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67E" w:rsidRPr="0039467E" w:rsidRDefault="0039467E" w:rsidP="0039467E">
      <w:pPr>
        <w:rPr>
          <w:rFonts w:asciiTheme="minorHAnsi" w:hAnsiTheme="minorHAnsi" w:cstheme="minorHAnsi"/>
          <w:b/>
          <w:sz w:val="32"/>
          <w:szCs w:val="32"/>
          <w:lang w:val="en-NZ"/>
        </w:rPr>
      </w:pPr>
      <w:r w:rsidRPr="0039467E">
        <w:rPr>
          <w:rFonts w:asciiTheme="minorHAnsi" w:hAnsiTheme="minorHAnsi" w:cstheme="minorHAnsi"/>
          <w:b/>
          <w:sz w:val="32"/>
          <w:szCs w:val="32"/>
          <w:lang w:val="en-NZ"/>
        </w:rPr>
        <w:t>COMMISSION H</w:t>
      </w:r>
    </w:p>
    <w:p w:rsidR="0039467E" w:rsidRDefault="0039467E" w:rsidP="0039467E">
      <w:pPr>
        <w:rPr>
          <w:lang w:val="en-NZ"/>
        </w:rPr>
      </w:pPr>
    </w:p>
    <w:p w:rsidR="00A8157F" w:rsidRDefault="00A8157F" w:rsidP="0039467E">
      <w:pPr>
        <w:jc w:val="both"/>
        <w:rPr>
          <w:rFonts w:asciiTheme="minorHAnsi" w:hAnsiTheme="minorHAnsi" w:cstheme="minorHAnsi"/>
          <w:b/>
          <w:bCs/>
          <w:color w:val="0070C0"/>
          <w:sz w:val="22"/>
          <w:szCs w:val="22"/>
          <w:lang w:val="en-NZ"/>
        </w:rPr>
      </w:pPr>
    </w:p>
    <w:p w:rsidR="0039467E" w:rsidRPr="0039467E" w:rsidRDefault="0039467E" w:rsidP="0039467E">
      <w:pPr>
        <w:jc w:val="both"/>
        <w:rPr>
          <w:rFonts w:asciiTheme="minorHAnsi" w:hAnsiTheme="minorHAnsi" w:cstheme="minorHAnsi"/>
          <w:b/>
          <w:bCs/>
          <w:color w:val="0070C0"/>
          <w:sz w:val="22"/>
          <w:szCs w:val="22"/>
          <w:lang w:val="en-NZ"/>
        </w:rPr>
      </w:pPr>
      <w:r w:rsidRPr="0039467E">
        <w:rPr>
          <w:rFonts w:asciiTheme="minorHAnsi" w:hAnsiTheme="minorHAnsi" w:cstheme="minorHAnsi"/>
          <w:b/>
          <w:bCs/>
          <w:color w:val="0070C0"/>
          <w:sz w:val="22"/>
          <w:szCs w:val="22"/>
          <w:lang w:val="en-NZ"/>
        </w:rPr>
        <w:t xml:space="preserve">H01 :  Celebrating the legacy of Richard Thorne: plasma waves, wave-particle Interactions, and their </w:t>
      </w:r>
      <w:proofErr w:type="spellStart"/>
      <w:r w:rsidRPr="0039467E">
        <w:rPr>
          <w:rFonts w:asciiTheme="minorHAnsi" w:hAnsiTheme="minorHAnsi" w:cstheme="minorHAnsi"/>
          <w:b/>
          <w:bCs/>
          <w:color w:val="0070C0"/>
          <w:sz w:val="22"/>
          <w:szCs w:val="22"/>
          <w:lang w:val="en-NZ"/>
        </w:rPr>
        <w:t>multifold</w:t>
      </w:r>
      <w:proofErr w:type="spellEnd"/>
      <w:r w:rsidRPr="0039467E">
        <w:rPr>
          <w:rFonts w:asciiTheme="minorHAnsi" w:hAnsiTheme="minorHAnsi" w:cstheme="minorHAnsi"/>
          <w:b/>
          <w:bCs/>
          <w:color w:val="0070C0"/>
          <w:sz w:val="22"/>
          <w:szCs w:val="22"/>
          <w:lang w:val="en-NZ"/>
        </w:rPr>
        <w:t xml:space="preserve"> effects on planetary radiation belts dynamics</w:t>
      </w:r>
    </w:p>
    <w:p w:rsidR="0039467E" w:rsidRPr="0039467E" w:rsidRDefault="0039467E" w:rsidP="0039467E">
      <w:pPr>
        <w:jc w:val="both"/>
        <w:rPr>
          <w:rFonts w:asciiTheme="minorHAnsi" w:hAnsiTheme="minorHAnsi" w:cstheme="minorHAnsi"/>
          <w:sz w:val="22"/>
          <w:szCs w:val="22"/>
          <w:lang w:val="en-NZ"/>
        </w:rPr>
      </w:pPr>
    </w:p>
    <w:p w:rsidR="0039467E" w:rsidRPr="0039467E" w:rsidRDefault="0039467E" w:rsidP="0039467E">
      <w:pPr>
        <w:jc w:val="both"/>
        <w:rPr>
          <w:rFonts w:asciiTheme="minorHAnsi" w:hAnsiTheme="minorHAnsi" w:cstheme="minorHAnsi"/>
          <w:b/>
          <w:bCs/>
          <w:sz w:val="22"/>
          <w:szCs w:val="22"/>
          <w:lang w:val="en-NZ"/>
        </w:rPr>
      </w:pPr>
      <w:r w:rsidRPr="0039467E">
        <w:rPr>
          <w:rFonts w:asciiTheme="minorHAnsi" w:hAnsiTheme="minorHAnsi" w:cstheme="minorHAnsi"/>
          <w:b/>
          <w:bCs/>
          <w:sz w:val="22"/>
          <w:szCs w:val="22"/>
          <w:lang w:val="en-NZ"/>
        </w:rPr>
        <w:t>Conveners</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Richard Horne (British Antarctic Survey, UK), rh@bas.ac.uk</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Jacob Bortnik (UCLA, USA), jbortnik@gmail.com</w:t>
      </w:r>
    </w:p>
    <w:p w:rsidR="0039467E" w:rsidRPr="0039467E" w:rsidRDefault="0039467E" w:rsidP="0039467E">
      <w:pPr>
        <w:jc w:val="both"/>
        <w:rPr>
          <w:rFonts w:asciiTheme="minorHAnsi" w:hAnsiTheme="minorHAnsi" w:cstheme="minorHAnsi"/>
          <w:sz w:val="22"/>
          <w:szCs w:val="22"/>
          <w:lang w:val="en-NZ"/>
        </w:rPr>
      </w:pPr>
    </w:p>
    <w:p w:rsidR="0039467E" w:rsidRPr="0039467E" w:rsidRDefault="0039467E" w:rsidP="0039467E">
      <w:pPr>
        <w:jc w:val="both"/>
        <w:rPr>
          <w:rFonts w:asciiTheme="minorHAnsi" w:hAnsiTheme="minorHAnsi" w:cstheme="minorHAnsi"/>
          <w:b/>
          <w:bCs/>
          <w:sz w:val="22"/>
          <w:szCs w:val="22"/>
          <w:lang w:val="en-NZ"/>
        </w:rPr>
      </w:pPr>
      <w:r w:rsidRPr="0039467E">
        <w:rPr>
          <w:rFonts w:asciiTheme="minorHAnsi" w:hAnsiTheme="minorHAnsi" w:cstheme="minorHAnsi"/>
          <w:b/>
          <w:bCs/>
          <w:sz w:val="22"/>
          <w:szCs w:val="22"/>
          <w:lang w:val="en-NZ"/>
        </w:rPr>
        <w:t>Session Description</w:t>
      </w:r>
    </w:p>
    <w:p w:rsidR="0039467E" w:rsidRPr="0039467E" w:rsidRDefault="0039467E" w:rsidP="0039467E">
      <w:pPr>
        <w:jc w:val="both"/>
        <w:rPr>
          <w:rFonts w:asciiTheme="minorHAnsi" w:hAnsiTheme="minorHAnsi" w:cstheme="minorHAnsi"/>
          <w:sz w:val="22"/>
          <w:szCs w:val="22"/>
        </w:rPr>
      </w:pPr>
      <w:r w:rsidRPr="0039467E">
        <w:rPr>
          <w:rFonts w:asciiTheme="minorHAnsi" w:hAnsiTheme="minorHAnsi" w:cstheme="minorHAnsi"/>
          <w:sz w:val="22"/>
          <w:szCs w:val="22"/>
        </w:rPr>
        <w:t xml:space="preserve">Wave particle interactions are among the most important processes in space plasma physics at the Earth and planets. They play a major role in the acceleration of electrons to relativistic energies that form the radiation belts and simultaneously contribute to electron losses into the atmosphere over a wide range of energies, spatial and temporal scales. They are also responsible for proton loss from the ring current and for heating of low energy electrons and ions. Satellite missions such as Van Allen Probes, THEMIS, ARASE and DEMETER provide a wealth of observational data, and missions such as DSX provide data to test basic physical processes. Here we invite papers on all aspects of wave-particle interactions, including observations, modelling and their wider role in planetary magnetospheres. Wave-particle interactions with ULF through to VLF (or even higher frequency) waves are thought to be important drivers of these loss-events. This session is focused on current research that highlights the legacy of the late Professor Richard Thorne, who made seminal contributions for the duration of his career in all areas of wave excitation, propagation, and wave particle interactions with electrons and protons spanning a wide range of energies. Ground-based, satellite experimental observations, as well as theoretical investigations of waves and wave-particle interactions in the radiation belts and ring current are welcome. </w:t>
      </w:r>
    </w:p>
    <w:p w:rsidR="0039467E" w:rsidRPr="0039467E" w:rsidRDefault="0039467E" w:rsidP="0039467E">
      <w:pPr>
        <w:jc w:val="both"/>
        <w:rPr>
          <w:rFonts w:asciiTheme="minorHAnsi" w:hAnsiTheme="minorHAnsi" w:cstheme="minorHAnsi"/>
          <w:sz w:val="22"/>
          <w:szCs w:val="22"/>
          <w:lang w:val="en-NZ"/>
        </w:rPr>
      </w:pPr>
    </w:p>
    <w:p w:rsidR="0039467E" w:rsidRPr="0039467E" w:rsidRDefault="0039467E" w:rsidP="0039467E">
      <w:pPr>
        <w:jc w:val="both"/>
        <w:rPr>
          <w:rFonts w:asciiTheme="minorHAnsi" w:hAnsiTheme="minorHAnsi" w:cstheme="minorHAnsi"/>
          <w:b/>
          <w:color w:val="0070C0"/>
          <w:sz w:val="22"/>
          <w:szCs w:val="22"/>
          <w:lang w:val="en-NZ"/>
        </w:rPr>
      </w:pPr>
    </w:p>
    <w:p w:rsidR="0039467E" w:rsidRPr="0039467E" w:rsidRDefault="0039467E" w:rsidP="0039467E">
      <w:pPr>
        <w:jc w:val="both"/>
        <w:rPr>
          <w:rFonts w:asciiTheme="minorHAnsi" w:hAnsiTheme="minorHAnsi" w:cstheme="minorHAnsi"/>
          <w:b/>
          <w:color w:val="0070C0"/>
          <w:sz w:val="22"/>
          <w:szCs w:val="22"/>
          <w:lang w:val="en-NZ"/>
        </w:rPr>
      </w:pPr>
      <w:r w:rsidRPr="0039467E">
        <w:rPr>
          <w:rFonts w:asciiTheme="minorHAnsi" w:hAnsiTheme="minorHAnsi" w:cstheme="minorHAnsi"/>
          <w:b/>
          <w:color w:val="0070C0"/>
          <w:sz w:val="22"/>
          <w:szCs w:val="22"/>
          <w:lang w:val="en-NZ"/>
        </w:rPr>
        <w:t>H0</w:t>
      </w:r>
      <w:r>
        <w:rPr>
          <w:rFonts w:asciiTheme="minorHAnsi" w:hAnsiTheme="minorHAnsi" w:cstheme="minorHAnsi"/>
          <w:b/>
          <w:color w:val="0070C0"/>
          <w:sz w:val="22"/>
          <w:szCs w:val="22"/>
          <w:lang w:val="en-NZ"/>
        </w:rPr>
        <w:t>2</w:t>
      </w:r>
      <w:r w:rsidRPr="0039467E">
        <w:rPr>
          <w:rFonts w:asciiTheme="minorHAnsi" w:hAnsiTheme="minorHAnsi" w:cstheme="minorHAnsi"/>
          <w:b/>
          <w:color w:val="0070C0"/>
          <w:sz w:val="22"/>
          <w:szCs w:val="22"/>
          <w:lang w:val="en-NZ"/>
        </w:rPr>
        <w:t xml:space="preserve"> :  Recent advances in </w:t>
      </w:r>
      <w:proofErr w:type="spellStart"/>
      <w:r w:rsidRPr="0039467E">
        <w:rPr>
          <w:rFonts w:asciiTheme="minorHAnsi" w:hAnsiTheme="minorHAnsi" w:cstheme="minorHAnsi"/>
          <w:b/>
          <w:color w:val="0070C0"/>
          <w:sz w:val="22"/>
          <w:szCs w:val="22"/>
          <w:lang w:val="en-NZ"/>
        </w:rPr>
        <w:t>geospace</w:t>
      </w:r>
      <w:proofErr w:type="spellEnd"/>
      <w:r w:rsidRPr="0039467E">
        <w:rPr>
          <w:rFonts w:asciiTheme="minorHAnsi" w:hAnsiTheme="minorHAnsi" w:cstheme="minorHAnsi"/>
          <w:b/>
          <w:color w:val="0070C0"/>
          <w:sz w:val="22"/>
          <w:szCs w:val="22"/>
          <w:lang w:val="en-NZ"/>
        </w:rPr>
        <w:t xml:space="preserve"> research from multi-point observations</w:t>
      </w:r>
    </w:p>
    <w:p w:rsidR="0039467E" w:rsidRPr="0039467E" w:rsidRDefault="0039467E" w:rsidP="0039467E">
      <w:pPr>
        <w:jc w:val="both"/>
        <w:rPr>
          <w:rFonts w:asciiTheme="minorHAnsi" w:hAnsiTheme="minorHAnsi" w:cstheme="minorHAnsi"/>
          <w:sz w:val="22"/>
          <w:szCs w:val="22"/>
          <w:lang w:val="en-NZ"/>
        </w:rPr>
      </w:pPr>
    </w:p>
    <w:p w:rsidR="0039467E" w:rsidRPr="0039467E" w:rsidRDefault="0039467E" w:rsidP="0039467E">
      <w:pPr>
        <w:jc w:val="both"/>
        <w:rPr>
          <w:rFonts w:asciiTheme="minorHAnsi" w:hAnsiTheme="minorHAnsi" w:cstheme="minorHAnsi"/>
          <w:b/>
          <w:sz w:val="22"/>
          <w:szCs w:val="22"/>
          <w:lang w:val="en-NZ"/>
        </w:rPr>
      </w:pPr>
      <w:r>
        <w:rPr>
          <w:rFonts w:asciiTheme="minorHAnsi" w:hAnsiTheme="minorHAnsi" w:cstheme="minorHAnsi"/>
          <w:b/>
          <w:sz w:val="22"/>
          <w:szCs w:val="22"/>
          <w:lang w:val="en-NZ"/>
        </w:rPr>
        <w:t>C</w:t>
      </w:r>
      <w:r w:rsidRPr="0039467E">
        <w:rPr>
          <w:rFonts w:asciiTheme="minorHAnsi" w:hAnsiTheme="minorHAnsi" w:cstheme="minorHAnsi"/>
          <w:b/>
          <w:sz w:val="22"/>
          <w:szCs w:val="22"/>
          <w:lang w:val="en-NZ"/>
        </w:rPr>
        <w:t>onveners</w:t>
      </w:r>
    </w:p>
    <w:p w:rsidR="0039467E" w:rsidRPr="0039467E" w:rsidRDefault="0039467E" w:rsidP="0039467E">
      <w:pPr>
        <w:jc w:val="both"/>
        <w:rPr>
          <w:rFonts w:asciiTheme="minorHAnsi" w:hAnsiTheme="minorHAnsi" w:cstheme="minorHAnsi"/>
          <w:sz w:val="22"/>
          <w:szCs w:val="22"/>
          <w:lang w:val="en-NZ"/>
        </w:rPr>
      </w:pPr>
      <w:proofErr w:type="spellStart"/>
      <w:r w:rsidRPr="0039467E">
        <w:rPr>
          <w:rFonts w:asciiTheme="minorHAnsi" w:hAnsiTheme="minorHAnsi" w:cstheme="minorHAnsi"/>
          <w:sz w:val="22"/>
          <w:szCs w:val="22"/>
          <w:lang w:val="en-NZ"/>
        </w:rPr>
        <w:t>Yoshiya</w:t>
      </w:r>
      <w:proofErr w:type="spellEnd"/>
      <w:r w:rsidRPr="0039467E">
        <w:rPr>
          <w:rFonts w:asciiTheme="minorHAnsi" w:hAnsiTheme="minorHAnsi" w:cstheme="minorHAnsi"/>
          <w:sz w:val="22"/>
          <w:szCs w:val="22"/>
          <w:lang w:val="en-NZ"/>
        </w:rPr>
        <w:t xml:space="preserve"> Kasahara (Kanazawa Univ., Japan)</w:t>
      </w:r>
      <w:r>
        <w:rPr>
          <w:rFonts w:asciiTheme="minorHAnsi" w:hAnsiTheme="minorHAnsi" w:cstheme="minorHAnsi"/>
          <w:sz w:val="22"/>
          <w:szCs w:val="22"/>
          <w:lang w:val="en-NZ"/>
        </w:rPr>
        <w:t xml:space="preserve">, </w:t>
      </w:r>
      <w:r w:rsidRPr="0039467E">
        <w:rPr>
          <w:rFonts w:asciiTheme="minorHAnsi" w:hAnsiTheme="minorHAnsi" w:cstheme="minorHAnsi"/>
          <w:sz w:val="22"/>
          <w:szCs w:val="22"/>
          <w:lang w:val="en-NZ"/>
        </w:rPr>
        <w:t>kasahara@is.t.kanazawa-u.ac.jp</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Jean-Francois Ripoll (CEA, France)</w:t>
      </w:r>
      <w:r>
        <w:rPr>
          <w:rFonts w:asciiTheme="minorHAnsi" w:hAnsiTheme="minorHAnsi" w:cstheme="minorHAnsi"/>
          <w:sz w:val="22"/>
          <w:szCs w:val="22"/>
          <w:lang w:val="en-NZ"/>
        </w:rPr>
        <w:t xml:space="preserve">, </w:t>
      </w:r>
      <w:r w:rsidRPr="0039467E">
        <w:rPr>
          <w:rFonts w:asciiTheme="minorHAnsi" w:hAnsiTheme="minorHAnsi" w:cstheme="minorHAnsi"/>
          <w:sz w:val="22"/>
          <w:szCs w:val="22"/>
          <w:lang w:val="en-NZ"/>
        </w:rPr>
        <w:t>jeanfrancoisripoll@gmail.com</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Jyrki Manninen (</w:t>
      </w:r>
      <w:proofErr w:type="spellStart"/>
      <w:r w:rsidRPr="0039467E">
        <w:rPr>
          <w:rFonts w:asciiTheme="minorHAnsi" w:hAnsiTheme="minorHAnsi" w:cstheme="minorHAnsi"/>
          <w:sz w:val="22"/>
          <w:szCs w:val="22"/>
          <w:lang w:val="en-NZ"/>
        </w:rPr>
        <w:t>Sodankylä</w:t>
      </w:r>
      <w:proofErr w:type="spellEnd"/>
      <w:r w:rsidRPr="0039467E">
        <w:rPr>
          <w:rFonts w:asciiTheme="minorHAnsi" w:hAnsiTheme="minorHAnsi" w:cstheme="minorHAnsi"/>
          <w:sz w:val="22"/>
          <w:szCs w:val="22"/>
          <w:lang w:val="en-NZ"/>
        </w:rPr>
        <w:t xml:space="preserve"> Geophysical Observatory, Finland)</w:t>
      </w:r>
      <w:r>
        <w:rPr>
          <w:rFonts w:asciiTheme="minorHAnsi" w:hAnsiTheme="minorHAnsi" w:cstheme="minorHAnsi"/>
          <w:sz w:val="22"/>
          <w:szCs w:val="22"/>
          <w:lang w:val="en-NZ"/>
        </w:rPr>
        <w:t xml:space="preserve">, </w:t>
      </w:r>
      <w:r w:rsidRPr="0039467E">
        <w:rPr>
          <w:rFonts w:asciiTheme="minorHAnsi" w:hAnsiTheme="minorHAnsi" w:cstheme="minorHAnsi"/>
          <w:sz w:val="22"/>
          <w:szCs w:val="22"/>
          <w:lang w:val="en-NZ"/>
        </w:rPr>
        <w:t>jyrki.manninen@oulu.fi</w:t>
      </w:r>
    </w:p>
    <w:p w:rsidR="0039467E" w:rsidRPr="0039467E" w:rsidRDefault="0039467E" w:rsidP="0039467E">
      <w:pPr>
        <w:jc w:val="both"/>
        <w:rPr>
          <w:rFonts w:asciiTheme="minorHAnsi" w:hAnsiTheme="minorHAnsi" w:cstheme="minorHAnsi"/>
          <w:sz w:val="22"/>
          <w:szCs w:val="22"/>
          <w:lang w:val="en-NZ"/>
        </w:rPr>
      </w:pPr>
    </w:p>
    <w:p w:rsidR="0039467E" w:rsidRDefault="0039467E" w:rsidP="0039467E">
      <w:pPr>
        <w:jc w:val="both"/>
        <w:rPr>
          <w:rFonts w:asciiTheme="minorHAnsi" w:hAnsiTheme="minorHAnsi" w:cstheme="minorHAnsi"/>
          <w:b/>
          <w:sz w:val="22"/>
          <w:szCs w:val="22"/>
          <w:lang w:val="en-NZ"/>
        </w:rPr>
      </w:pPr>
      <w:r>
        <w:rPr>
          <w:rFonts w:asciiTheme="minorHAnsi" w:hAnsiTheme="minorHAnsi" w:cstheme="minorHAnsi"/>
          <w:b/>
          <w:sz w:val="22"/>
          <w:szCs w:val="22"/>
          <w:lang w:val="en-NZ"/>
        </w:rPr>
        <w:t>Session</w:t>
      </w:r>
      <w:r w:rsidRPr="0039467E">
        <w:rPr>
          <w:rFonts w:asciiTheme="minorHAnsi" w:hAnsiTheme="minorHAnsi" w:cstheme="minorHAnsi"/>
          <w:b/>
          <w:sz w:val="22"/>
          <w:szCs w:val="22"/>
          <w:lang w:val="en-NZ"/>
        </w:rPr>
        <w:t xml:space="preserve"> </w:t>
      </w:r>
      <w:r>
        <w:rPr>
          <w:rFonts w:asciiTheme="minorHAnsi" w:hAnsiTheme="minorHAnsi" w:cstheme="minorHAnsi"/>
          <w:b/>
          <w:sz w:val="22"/>
          <w:szCs w:val="22"/>
          <w:lang w:val="en-NZ"/>
        </w:rPr>
        <w:t>D</w:t>
      </w:r>
      <w:r w:rsidRPr="0039467E">
        <w:rPr>
          <w:rFonts w:asciiTheme="minorHAnsi" w:hAnsiTheme="minorHAnsi" w:cstheme="minorHAnsi"/>
          <w:b/>
          <w:sz w:val="22"/>
          <w:szCs w:val="22"/>
          <w:lang w:val="en-NZ"/>
        </w:rPr>
        <w:t xml:space="preserve">escription </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 xml:space="preserve">Coordinated multi-point observations combining satellites and ground-based observatories can clarify </w:t>
      </w:r>
      <w:proofErr w:type="spellStart"/>
      <w:r w:rsidRPr="0039467E">
        <w:rPr>
          <w:rFonts w:asciiTheme="minorHAnsi" w:hAnsiTheme="minorHAnsi" w:cstheme="minorHAnsi"/>
          <w:sz w:val="22"/>
          <w:szCs w:val="22"/>
          <w:lang w:val="en-NZ"/>
        </w:rPr>
        <w:t>geospace</w:t>
      </w:r>
      <w:proofErr w:type="spellEnd"/>
      <w:r w:rsidRPr="0039467E">
        <w:rPr>
          <w:rFonts w:asciiTheme="minorHAnsi" w:hAnsiTheme="minorHAnsi" w:cstheme="minorHAnsi"/>
          <w:sz w:val="22"/>
          <w:szCs w:val="22"/>
          <w:lang w:val="en-NZ"/>
        </w:rPr>
        <w:t xml:space="preserve"> plasma dynamics. Such observations improve our understanding the various energy-dependent physical processes and their coupling at stake, often related to wave-particle interactions. Coordinated measurements provide an approach to determining global descriptions of the particle distributions or of the wave environment and, ultimately, an improved representation of the radiation environment. This session solicits recent findings and advances in </w:t>
      </w:r>
      <w:proofErr w:type="spellStart"/>
      <w:r w:rsidRPr="0039467E">
        <w:rPr>
          <w:rFonts w:asciiTheme="minorHAnsi" w:hAnsiTheme="minorHAnsi" w:cstheme="minorHAnsi"/>
          <w:sz w:val="22"/>
          <w:szCs w:val="22"/>
          <w:lang w:val="en-NZ"/>
        </w:rPr>
        <w:t>geospace</w:t>
      </w:r>
      <w:proofErr w:type="spellEnd"/>
      <w:r w:rsidRPr="0039467E">
        <w:rPr>
          <w:rFonts w:asciiTheme="minorHAnsi" w:hAnsiTheme="minorHAnsi" w:cstheme="minorHAnsi"/>
          <w:sz w:val="22"/>
          <w:szCs w:val="22"/>
          <w:lang w:val="en-NZ"/>
        </w:rPr>
        <w:t xml:space="preserve"> research combining the datasets from various satellites missions (e.g. Arase, Van Allen Probes, MMS, Cluster, DSX and LEO satellites) as well as ground-based networks. Results from related studies linking these observations with computer simulations, data assimilation, and </w:t>
      </w:r>
      <w:proofErr w:type="spellStart"/>
      <w:r w:rsidRPr="0039467E">
        <w:rPr>
          <w:rFonts w:asciiTheme="minorHAnsi" w:hAnsiTheme="minorHAnsi" w:cstheme="minorHAnsi"/>
          <w:sz w:val="22"/>
          <w:szCs w:val="22"/>
          <w:lang w:val="en-NZ"/>
        </w:rPr>
        <w:t>modeling</w:t>
      </w:r>
      <w:proofErr w:type="spellEnd"/>
      <w:r w:rsidRPr="0039467E">
        <w:rPr>
          <w:rFonts w:asciiTheme="minorHAnsi" w:hAnsiTheme="minorHAnsi" w:cstheme="minorHAnsi"/>
          <w:sz w:val="22"/>
          <w:szCs w:val="22"/>
          <w:lang w:val="en-NZ"/>
        </w:rPr>
        <w:t xml:space="preserve"> leading to a better understanding of the </w:t>
      </w:r>
      <w:proofErr w:type="spellStart"/>
      <w:r w:rsidRPr="0039467E">
        <w:rPr>
          <w:rFonts w:asciiTheme="minorHAnsi" w:hAnsiTheme="minorHAnsi" w:cstheme="minorHAnsi"/>
          <w:sz w:val="22"/>
          <w:szCs w:val="22"/>
          <w:lang w:val="en-NZ"/>
        </w:rPr>
        <w:t>geospace</w:t>
      </w:r>
      <w:proofErr w:type="spellEnd"/>
      <w:r w:rsidRPr="0039467E">
        <w:rPr>
          <w:rFonts w:asciiTheme="minorHAnsi" w:hAnsiTheme="minorHAnsi" w:cstheme="minorHAnsi"/>
          <w:sz w:val="22"/>
          <w:szCs w:val="22"/>
          <w:lang w:val="en-NZ"/>
        </w:rPr>
        <w:t xml:space="preserve"> environment are also welcome.</w:t>
      </w:r>
    </w:p>
    <w:p w:rsidR="0039467E" w:rsidRPr="0039467E" w:rsidRDefault="0039467E" w:rsidP="0039467E">
      <w:pPr>
        <w:jc w:val="both"/>
        <w:rPr>
          <w:rFonts w:asciiTheme="minorHAnsi" w:hAnsiTheme="minorHAnsi" w:cstheme="minorHAnsi"/>
          <w:sz w:val="22"/>
          <w:szCs w:val="22"/>
          <w:lang w:val="en-NZ"/>
        </w:rPr>
      </w:pPr>
    </w:p>
    <w:p w:rsidR="0039467E" w:rsidRPr="0039467E" w:rsidRDefault="0039467E" w:rsidP="0039467E">
      <w:pPr>
        <w:jc w:val="both"/>
        <w:rPr>
          <w:rFonts w:asciiTheme="minorHAnsi" w:hAnsiTheme="minorHAnsi" w:cstheme="minorHAnsi"/>
          <w:sz w:val="22"/>
          <w:szCs w:val="22"/>
          <w:lang w:val="en-NZ"/>
        </w:rPr>
      </w:pPr>
    </w:p>
    <w:p w:rsidR="0039467E" w:rsidRPr="0039467E" w:rsidRDefault="0039467E" w:rsidP="0039467E">
      <w:pPr>
        <w:jc w:val="both"/>
        <w:rPr>
          <w:rFonts w:asciiTheme="minorHAnsi" w:hAnsiTheme="minorHAnsi" w:cstheme="minorHAnsi"/>
          <w:b/>
          <w:bCs/>
          <w:sz w:val="22"/>
          <w:szCs w:val="22"/>
          <w:lang w:val="en-NZ"/>
        </w:rPr>
      </w:pPr>
      <w:r w:rsidRPr="0039467E">
        <w:rPr>
          <w:rFonts w:asciiTheme="minorHAnsi" w:hAnsiTheme="minorHAnsi" w:cstheme="minorHAnsi"/>
          <w:b/>
          <w:bCs/>
          <w:sz w:val="22"/>
          <w:szCs w:val="22"/>
          <w:lang w:val="en-NZ"/>
        </w:rPr>
        <w:br w:type="page"/>
      </w:r>
    </w:p>
    <w:p w:rsidR="0039467E" w:rsidRPr="0039467E" w:rsidRDefault="0039467E" w:rsidP="0039467E">
      <w:pPr>
        <w:jc w:val="both"/>
        <w:rPr>
          <w:rFonts w:asciiTheme="minorHAnsi" w:hAnsiTheme="minorHAnsi" w:cstheme="minorHAnsi"/>
          <w:b/>
          <w:color w:val="0070C0"/>
          <w:sz w:val="22"/>
          <w:szCs w:val="22"/>
          <w:lang w:val="en-NZ"/>
        </w:rPr>
      </w:pPr>
      <w:r w:rsidRPr="0039467E">
        <w:rPr>
          <w:rFonts w:asciiTheme="minorHAnsi" w:hAnsiTheme="minorHAnsi" w:cstheme="minorHAnsi"/>
          <w:b/>
          <w:color w:val="0070C0"/>
          <w:sz w:val="22"/>
          <w:szCs w:val="22"/>
          <w:lang w:val="en-NZ"/>
        </w:rPr>
        <w:lastRenderedPageBreak/>
        <w:t>H03 :  Radio Diagnostics of Space Weather Plasma Processes</w:t>
      </w:r>
    </w:p>
    <w:p w:rsidR="0039467E" w:rsidRPr="0039467E" w:rsidRDefault="0039467E" w:rsidP="0039467E">
      <w:pPr>
        <w:jc w:val="both"/>
        <w:rPr>
          <w:rFonts w:asciiTheme="minorHAnsi" w:hAnsiTheme="minorHAnsi" w:cstheme="minorHAnsi"/>
          <w:sz w:val="22"/>
          <w:szCs w:val="22"/>
          <w:lang w:val="en-NZ"/>
        </w:rPr>
      </w:pPr>
    </w:p>
    <w:p w:rsidR="00A8157F" w:rsidRDefault="00A8157F" w:rsidP="0039467E">
      <w:pPr>
        <w:jc w:val="both"/>
        <w:rPr>
          <w:rFonts w:asciiTheme="minorHAnsi" w:hAnsiTheme="minorHAnsi" w:cstheme="minorHAnsi"/>
          <w:b/>
          <w:sz w:val="22"/>
          <w:szCs w:val="22"/>
          <w:lang w:val="en-NZ"/>
        </w:rPr>
      </w:pPr>
      <w:r>
        <w:rPr>
          <w:rFonts w:asciiTheme="minorHAnsi" w:hAnsiTheme="minorHAnsi" w:cstheme="minorHAnsi"/>
          <w:b/>
          <w:sz w:val="22"/>
          <w:szCs w:val="22"/>
          <w:lang w:val="en-NZ"/>
        </w:rPr>
        <w:t>Conveners</w:t>
      </w:r>
    </w:p>
    <w:p w:rsidR="0039467E" w:rsidRPr="00A8157F" w:rsidRDefault="0039467E" w:rsidP="0039467E">
      <w:pPr>
        <w:jc w:val="both"/>
        <w:rPr>
          <w:rFonts w:asciiTheme="minorHAnsi" w:hAnsiTheme="minorHAnsi" w:cstheme="minorHAnsi"/>
          <w:b/>
          <w:sz w:val="22"/>
          <w:szCs w:val="22"/>
          <w:lang w:val="en-NZ"/>
        </w:rPr>
      </w:pPr>
      <w:r w:rsidRPr="0039467E">
        <w:rPr>
          <w:rFonts w:asciiTheme="minorHAnsi" w:hAnsiTheme="minorHAnsi" w:cstheme="minorHAnsi"/>
          <w:sz w:val="22"/>
          <w:szCs w:val="22"/>
          <w:lang w:val="en-NZ"/>
        </w:rPr>
        <w:t xml:space="preserve">Mauro </w:t>
      </w:r>
      <w:proofErr w:type="spellStart"/>
      <w:r w:rsidRPr="0039467E">
        <w:rPr>
          <w:rFonts w:asciiTheme="minorHAnsi" w:hAnsiTheme="minorHAnsi" w:cstheme="minorHAnsi"/>
          <w:sz w:val="22"/>
          <w:szCs w:val="22"/>
          <w:lang w:val="en-NZ"/>
        </w:rPr>
        <w:t>Messerotti</w:t>
      </w:r>
      <w:proofErr w:type="spellEnd"/>
      <w:r w:rsidRPr="0039467E">
        <w:rPr>
          <w:rFonts w:asciiTheme="minorHAnsi" w:hAnsiTheme="minorHAnsi" w:cstheme="minorHAnsi"/>
          <w:sz w:val="22"/>
          <w:szCs w:val="22"/>
          <w:lang w:val="en-NZ"/>
        </w:rPr>
        <w:t xml:space="preserve"> (University of Trieste, Italy)</w:t>
      </w:r>
      <w:r w:rsidR="00A8157F">
        <w:rPr>
          <w:rFonts w:asciiTheme="minorHAnsi" w:hAnsiTheme="minorHAnsi" w:cstheme="minorHAnsi"/>
          <w:sz w:val="22"/>
          <w:szCs w:val="22"/>
          <w:lang w:val="en-NZ"/>
        </w:rPr>
        <w:t xml:space="preserve">, </w:t>
      </w:r>
      <w:r w:rsidR="00A8157F" w:rsidRPr="0039467E">
        <w:rPr>
          <w:rFonts w:asciiTheme="minorHAnsi" w:hAnsiTheme="minorHAnsi" w:cstheme="minorHAnsi"/>
          <w:sz w:val="22"/>
          <w:szCs w:val="22"/>
          <w:lang w:val="en-NZ"/>
        </w:rPr>
        <w:t>mauro.messerotti@inaf.it</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Tomoko Nakagawa (Tohoku Institute of Technology, Japan)</w:t>
      </w:r>
      <w:r w:rsidR="00A8157F">
        <w:rPr>
          <w:rFonts w:asciiTheme="minorHAnsi" w:hAnsiTheme="minorHAnsi" w:cstheme="minorHAnsi"/>
          <w:sz w:val="22"/>
          <w:szCs w:val="22"/>
          <w:lang w:val="en-NZ"/>
        </w:rPr>
        <w:t xml:space="preserve">, </w:t>
      </w:r>
      <w:r w:rsidR="00A8157F" w:rsidRPr="0039467E">
        <w:rPr>
          <w:rFonts w:asciiTheme="minorHAnsi" w:hAnsiTheme="minorHAnsi" w:cstheme="minorHAnsi"/>
          <w:sz w:val="22"/>
          <w:szCs w:val="22"/>
          <w:lang w:val="en-NZ"/>
        </w:rPr>
        <w:t>nakagawa@tohtech.ac.jp</w:t>
      </w:r>
    </w:p>
    <w:p w:rsidR="00A8157F"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Yasuhide Hobara (UEC Tokyo, Japan)</w:t>
      </w:r>
      <w:r w:rsidR="00A8157F">
        <w:rPr>
          <w:rFonts w:asciiTheme="minorHAnsi" w:hAnsiTheme="minorHAnsi" w:cstheme="minorHAnsi"/>
          <w:sz w:val="22"/>
          <w:szCs w:val="22"/>
          <w:lang w:val="en-NZ"/>
        </w:rPr>
        <w:t xml:space="preserve">, </w:t>
      </w:r>
      <w:hyperlink r:id="rId4" w:history="1">
        <w:r w:rsidR="00A8157F" w:rsidRPr="002A6ABE">
          <w:rPr>
            <w:rStyle w:val="Hyperlink"/>
            <w:rFonts w:asciiTheme="minorHAnsi" w:hAnsiTheme="minorHAnsi" w:cstheme="minorHAnsi"/>
            <w:sz w:val="22"/>
            <w:szCs w:val="22"/>
            <w:lang w:val="en-NZ"/>
          </w:rPr>
          <w:t>hobara@ee.uec.ac.jp</w:t>
        </w:r>
      </w:hyperlink>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David R. Themens (University of New Brunswick, Canada)</w:t>
      </w:r>
      <w:r w:rsidR="00A8157F">
        <w:rPr>
          <w:rFonts w:asciiTheme="minorHAnsi" w:hAnsiTheme="minorHAnsi" w:cstheme="minorHAnsi"/>
          <w:sz w:val="22"/>
          <w:szCs w:val="22"/>
          <w:lang w:val="en-NZ"/>
        </w:rPr>
        <w:t xml:space="preserve">, </w:t>
      </w:r>
      <w:r w:rsidR="00A8157F" w:rsidRPr="00A8157F">
        <w:rPr>
          <w:rFonts w:asciiTheme="minorHAnsi" w:hAnsiTheme="minorHAnsi" w:cstheme="minorHAnsi"/>
          <w:sz w:val="22"/>
          <w:szCs w:val="22"/>
          <w:lang w:val="en-NZ"/>
        </w:rPr>
        <w:t>david.themens@unb.ca</w:t>
      </w:r>
    </w:p>
    <w:p w:rsidR="0039467E" w:rsidRPr="0039467E" w:rsidRDefault="0039467E" w:rsidP="0039467E">
      <w:pPr>
        <w:jc w:val="both"/>
        <w:rPr>
          <w:rFonts w:asciiTheme="minorHAnsi" w:hAnsiTheme="minorHAnsi" w:cstheme="minorHAnsi"/>
          <w:sz w:val="22"/>
          <w:szCs w:val="22"/>
          <w:lang w:val="en-NZ"/>
        </w:rPr>
      </w:pPr>
    </w:p>
    <w:p w:rsidR="0039467E" w:rsidRPr="0039467E" w:rsidRDefault="00A8157F" w:rsidP="0039467E">
      <w:pPr>
        <w:jc w:val="both"/>
        <w:rPr>
          <w:rFonts w:asciiTheme="minorHAnsi" w:hAnsiTheme="minorHAnsi" w:cstheme="minorHAnsi"/>
          <w:b/>
          <w:sz w:val="22"/>
          <w:szCs w:val="22"/>
          <w:lang w:val="en-NZ"/>
        </w:rPr>
      </w:pPr>
      <w:r>
        <w:rPr>
          <w:rFonts w:asciiTheme="minorHAnsi" w:hAnsiTheme="minorHAnsi" w:cstheme="minorHAnsi"/>
          <w:b/>
          <w:sz w:val="22"/>
          <w:szCs w:val="22"/>
          <w:lang w:val="en-NZ"/>
        </w:rPr>
        <w:t xml:space="preserve">Session </w:t>
      </w:r>
      <w:r w:rsidR="0039467E" w:rsidRPr="0039467E">
        <w:rPr>
          <w:rFonts w:asciiTheme="minorHAnsi" w:hAnsiTheme="minorHAnsi" w:cstheme="minorHAnsi"/>
          <w:b/>
          <w:sz w:val="22"/>
          <w:szCs w:val="22"/>
          <w:lang w:val="en-NZ"/>
        </w:rPr>
        <w:t>description</w:t>
      </w:r>
    </w:p>
    <w:p w:rsidR="0039467E" w:rsidRPr="0039467E" w:rsidRDefault="0039467E" w:rsidP="0039467E">
      <w:pPr>
        <w:jc w:val="both"/>
        <w:rPr>
          <w:rFonts w:asciiTheme="minorHAnsi" w:hAnsiTheme="minorHAnsi" w:cstheme="minorHAnsi"/>
          <w:bCs/>
          <w:sz w:val="22"/>
          <w:szCs w:val="22"/>
          <w:lang w:val="en-NZ"/>
        </w:rPr>
      </w:pPr>
      <w:r w:rsidRPr="0039467E">
        <w:rPr>
          <w:rFonts w:asciiTheme="minorHAnsi" w:hAnsiTheme="minorHAnsi" w:cstheme="minorHAnsi"/>
          <w:bCs/>
          <w:sz w:val="22"/>
          <w:szCs w:val="22"/>
          <w:lang w:val="en-NZ"/>
        </w:rPr>
        <w:t>Plasma processes underpinning Space Weather perturbations originate a wealth of radio emissions in domains which range from the Sun and Heliosphere to planetary environments including moons and small bodies. These radio emissions are fundamental diagnostics about the plasma sources, the propagation media, and the interactions they undergo. This session is open to contributions relevant to theoretical models, e.g. of solar radio bursts and ionospheric emissions, radio signatures’ interpretation, and observation techniques, in the framework of both Space Weather science and Space Weather operations, capable to provide a step forward in Space Weather physics knowledge and Research-To- Operations (R2O) transition.</w:t>
      </w:r>
    </w:p>
    <w:p w:rsidR="0039467E" w:rsidRPr="0039467E" w:rsidRDefault="0039467E" w:rsidP="0039467E">
      <w:pPr>
        <w:jc w:val="both"/>
        <w:rPr>
          <w:rFonts w:asciiTheme="minorHAnsi" w:hAnsiTheme="minorHAnsi" w:cstheme="minorHAnsi"/>
          <w:bCs/>
          <w:sz w:val="22"/>
          <w:szCs w:val="22"/>
          <w:lang w:val="en-NZ"/>
        </w:rPr>
      </w:pPr>
    </w:p>
    <w:p w:rsidR="0039467E" w:rsidRPr="0039467E" w:rsidRDefault="0039467E" w:rsidP="0039467E">
      <w:pPr>
        <w:jc w:val="both"/>
        <w:rPr>
          <w:rFonts w:asciiTheme="minorHAnsi" w:hAnsiTheme="minorHAnsi" w:cstheme="minorHAnsi"/>
          <w:sz w:val="22"/>
          <w:szCs w:val="22"/>
          <w:lang w:val="en-NZ"/>
        </w:rPr>
      </w:pPr>
    </w:p>
    <w:p w:rsidR="0039467E" w:rsidRPr="00A8157F" w:rsidRDefault="00A8157F" w:rsidP="0039467E">
      <w:pPr>
        <w:jc w:val="both"/>
        <w:rPr>
          <w:rFonts w:asciiTheme="minorHAnsi" w:hAnsiTheme="minorHAnsi" w:cstheme="minorHAnsi"/>
          <w:b/>
          <w:color w:val="0070C0"/>
          <w:sz w:val="22"/>
          <w:szCs w:val="22"/>
          <w:lang w:val="en-NZ"/>
        </w:rPr>
      </w:pPr>
      <w:r w:rsidRPr="00A8157F">
        <w:rPr>
          <w:rFonts w:asciiTheme="minorHAnsi" w:hAnsiTheme="minorHAnsi" w:cstheme="minorHAnsi"/>
          <w:b/>
          <w:color w:val="0070C0"/>
          <w:sz w:val="22"/>
          <w:szCs w:val="22"/>
          <w:lang w:val="en-NZ"/>
        </w:rPr>
        <w:t xml:space="preserve">H04 : </w:t>
      </w:r>
      <w:r w:rsidR="0039467E" w:rsidRPr="00A8157F">
        <w:rPr>
          <w:rFonts w:asciiTheme="minorHAnsi" w:hAnsiTheme="minorHAnsi" w:cstheme="minorHAnsi"/>
          <w:b/>
          <w:color w:val="0070C0"/>
          <w:sz w:val="22"/>
          <w:szCs w:val="22"/>
          <w:lang w:val="en-NZ"/>
        </w:rPr>
        <w:t xml:space="preserve">Machine learning techniques and their application to plasma waves </w:t>
      </w:r>
    </w:p>
    <w:p w:rsidR="0039467E" w:rsidRPr="0039467E" w:rsidRDefault="0039467E" w:rsidP="0039467E">
      <w:pPr>
        <w:jc w:val="both"/>
        <w:rPr>
          <w:rFonts w:asciiTheme="minorHAnsi" w:hAnsiTheme="minorHAnsi" w:cstheme="minorHAnsi"/>
          <w:sz w:val="22"/>
          <w:szCs w:val="22"/>
          <w:lang w:val="en-NZ"/>
        </w:rPr>
      </w:pPr>
    </w:p>
    <w:p w:rsidR="0039467E" w:rsidRPr="0039467E" w:rsidRDefault="00A8157F" w:rsidP="0039467E">
      <w:pPr>
        <w:jc w:val="both"/>
        <w:rPr>
          <w:rFonts w:asciiTheme="minorHAnsi" w:hAnsiTheme="minorHAnsi" w:cstheme="minorHAnsi"/>
          <w:b/>
          <w:bCs/>
          <w:sz w:val="22"/>
          <w:szCs w:val="22"/>
          <w:lang w:val="en-NZ"/>
        </w:rPr>
      </w:pPr>
      <w:r>
        <w:rPr>
          <w:rFonts w:asciiTheme="minorHAnsi" w:hAnsiTheme="minorHAnsi" w:cstheme="minorHAnsi"/>
          <w:b/>
          <w:bCs/>
          <w:sz w:val="22"/>
          <w:szCs w:val="22"/>
          <w:lang w:val="en-NZ"/>
        </w:rPr>
        <w:t>C</w:t>
      </w:r>
      <w:r w:rsidR="0039467E" w:rsidRPr="0039467E">
        <w:rPr>
          <w:rFonts w:asciiTheme="minorHAnsi" w:hAnsiTheme="minorHAnsi" w:cstheme="minorHAnsi"/>
          <w:b/>
          <w:bCs/>
          <w:sz w:val="22"/>
          <w:szCs w:val="22"/>
          <w:lang w:val="en-NZ"/>
        </w:rPr>
        <w:t>onveners</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Drew Turner (Aerospace, USA</w:t>
      </w:r>
      <w:r w:rsidR="00A8157F">
        <w:rPr>
          <w:rFonts w:asciiTheme="minorHAnsi" w:hAnsiTheme="minorHAnsi" w:cstheme="minorHAnsi"/>
          <w:sz w:val="22"/>
          <w:szCs w:val="22"/>
          <w:lang w:val="en-NZ"/>
        </w:rPr>
        <w:t xml:space="preserve">), </w:t>
      </w:r>
      <w:r w:rsidRPr="0039467E">
        <w:rPr>
          <w:rFonts w:asciiTheme="minorHAnsi" w:hAnsiTheme="minorHAnsi" w:cstheme="minorHAnsi"/>
          <w:sz w:val="22"/>
          <w:szCs w:val="22"/>
          <w:lang w:val="en-NZ"/>
        </w:rPr>
        <w:tab/>
      </w:r>
      <w:r w:rsidR="00A8157F" w:rsidRPr="00A8157F">
        <w:rPr>
          <w:rFonts w:asciiTheme="minorHAnsi" w:hAnsiTheme="minorHAnsi" w:cstheme="minorHAnsi"/>
          <w:sz w:val="22"/>
          <w:szCs w:val="22"/>
          <w:lang w:val="en-NZ"/>
        </w:rPr>
        <w:t>drew.lawson.turner@gmail.com</w:t>
      </w:r>
      <w:r w:rsidRPr="0039467E">
        <w:rPr>
          <w:rFonts w:asciiTheme="minorHAnsi" w:hAnsiTheme="minorHAnsi" w:cstheme="minorHAnsi"/>
          <w:sz w:val="22"/>
          <w:szCs w:val="22"/>
          <w:lang w:val="en-NZ"/>
        </w:rPr>
        <w:tab/>
      </w:r>
      <w:r w:rsidRPr="0039467E">
        <w:rPr>
          <w:rFonts w:asciiTheme="minorHAnsi" w:hAnsiTheme="minorHAnsi" w:cstheme="minorHAnsi"/>
          <w:sz w:val="22"/>
          <w:szCs w:val="22"/>
          <w:lang w:val="en-NZ"/>
        </w:rPr>
        <w:tab/>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Richard Boynton (</w:t>
      </w:r>
      <w:r w:rsidRPr="0039467E">
        <w:rPr>
          <w:rFonts w:asciiTheme="minorHAnsi" w:hAnsiTheme="minorHAnsi" w:cstheme="minorHAnsi"/>
          <w:sz w:val="22"/>
          <w:szCs w:val="22"/>
        </w:rPr>
        <w:t>University of Sheffield, UK</w:t>
      </w:r>
      <w:r w:rsidRPr="0039467E">
        <w:rPr>
          <w:rFonts w:asciiTheme="minorHAnsi" w:hAnsiTheme="minorHAnsi" w:cstheme="minorHAnsi"/>
          <w:sz w:val="22"/>
          <w:szCs w:val="22"/>
          <w:lang w:val="en-NZ"/>
        </w:rPr>
        <w:t>)</w:t>
      </w:r>
      <w:r w:rsidR="00A8157F">
        <w:rPr>
          <w:rFonts w:asciiTheme="minorHAnsi" w:hAnsiTheme="minorHAnsi" w:cstheme="minorHAnsi"/>
          <w:sz w:val="22"/>
          <w:szCs w:val="22"/>
          <w:lang w:val="en-NZ"/>
        </w:rPr>
        <w:t xml:space="preserve">, </w:t>
      </w:r>
      <w:r w:rsidRPr="0039467E">
        <w:rPr>
          <w:rFonts w:asciiTheme="minorHAnsi" w:hAnsiTheme="minorHAnsi" w:cstheme="minorHAnsi"/>
          <w:sz w:val="22"/>
          <w:szCs w:val="22"/>
          <w:lang w:val="en-NZ"/>
        </w:rPr>
        <w:tab/>
      </w:r>
      <w:r w:rsidR="00A8157F" w:rsidRPr="00A8157F">
        <w:rPr>
          <w:rFonts w:asciiTheme="minorHAnsi" w:hAnsiTheme="minorHAnsi" w:cstheme="minorHAnsi"/>
          <w:sz w:val="22"/>
          <w:szCs w:val="22"/>
          <w:lang w:val="en-NZ"/>
        </w:rPr>
        <w:t>r.boynton@sheffield.ac.uk</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Christopher Crabtree (Naval Research Laboratory, USA)</w:t>
      </w:r>
      <w:r w:rsidR="00A8157F">
        <w:rPr>
          <w:rFonts w:asciiTheme="minorHAnsi" w:hAnsiTheme="minorHAnsi" w:cstheme="minorHAnsi"/>
          <w:sz w:val="22"/>
          <w:szCs w:val="22"/>
          <w:lang w:val="en-NZ"/>
        </w:rPr>
        <w:t xml:space="preserve">, </w:t>
      </w:r>
      <w:r w:rsidR="00A8157F" w:rsidRPr="0039467E">
        <w:rPr>
          <w:rFonts w:asciiTheme="minorHAnsi" w:hAnsiTheme="minorHAnsi" w:cstheme="minorHAnsi"/>
          <w:sz w:val="22"/>
          <w:szCs w:val="22"/>
          <w:lang w:val="en-NZ"/>
        </w:rPr>
        <w:t>chris.crabtree@nrl.navy.mil</w:t>
      </w:r>
    </w:p>
    <w:p w:rsidR="0039467E" w:rsidRPr="0039467E" w:rsidRDefault="0039467E" w:rsidP="0039467E">
      <w:pPr>
        <w:jc w:val="both"/>
        <w:rPr>
          <w:rFonts w:asciiTheme="minorHAnsi" w:hAnsiTheme="minorHAnsi" w:cstheme="minorHAnsi"/>
          <w:sz w:val="22"/>
          <w:szCs w:val="22"/>
          <w:lang w:val="en-NZ"/>
        </w:rPr>
      </w:pPr>
    </w:p>
    <w:p w:rsidR="0039467E" w:rsidRPr="0039467E" w:rsidRDefault="00A8157F" w:rsidP="0039467E">
      <w:pPr>
        <w:jc w:val="both"/>
        <w:rPr>
          <w:rFonts w:asciiTheme="minorHAnsi" w:hAnsiTheme="minorHAnsi" w:cstheme="minorHAnsi"/>
          <w:b/>
          <w:bCs/>
          <w:sz w:val="22"/>
          <w:szCs w:val="22"/>
          <w:lang w:val="en-NZ"/>
        </w:rPr>
      </w:pPr>
      <w:r>
        <w:rPr>
          <w:rFonts w:asciiTheme="minorHAnsi" w:hAnsiTheme="minorHAnsi" w:cstheme="minorHAnsi"/>
          <w:b/>
          <w:bCs/>
          <w:sz w:val="22"/>
          <w:szCs w:val="22"/>
          <w:lang w:val="en-NZ"/>
        </w:rPr>
        <w:t xml:space="preserve">Session </w:t>
      </w:r>
      <w:r w:rsidR="0039467E" w:rsidRPr="0039467E">
        <w:rPr>
          <w:rFonts w:asciiTheme="minorHAnsi" w:hAnsiTheme="minorHAnsi" w:cstheme="minorHAnsi"/>
          <w:b/>
          <w:bCs/>
          <w:sz w:val="22"/>
          <w:szCs w:val="22"/>
          <w:lang w:val="en-NZ"/>
        </w:rPr>
        <w:t xml:space="preserve">description </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Plasma waves and their interaction with particles are among one of the most widely debated topics in space physics. Wave-particle interactions result in particle acceleration throughout the heliosphere and beyond. Plasma waves play a crucial role in the dynamics of many space weather phenomena, such as the radiation belts through the acceleration, transport and loss of energetic particles. Many aspects of space weather are notoriously difficult to model from a first principles approach, however, with the wealth of data from past and present missions, machine learning is contributing to the modelling and prediction of space weather, including plasma waves. This session will focus on applications of machine learning techniques to space weather through the analysis of observational data, large-scale simulation data, or the fusion of observational and simulation data. Contributions that employ any machine learning techniques applied to space weather are welcome, including techniques complimentary to machine learning such as those from system science.</w:t>
      </w:r>
    </w:p>
    <w:p w:rsidR="0039467E" w:rsidRPr="0039467E" w:rsidRDefault="0039467E" w:rsidP="0039467E">
      <w:pPr>
        <w:jc w:val="both"/>
        <w:rPr>
          <w:rFonts w:asciiTheme="minorHAnsi" w:hAnsiTheme="minorHAnsi" w:cstheme="minorHAnsi"/>
          <w:sz w:val="22"/>
          <w:szCs w:val="22"/>
          <w:lang w:val="en-NZ"/>
        </w:rPr>
      </w:pPr>
    </w:p>
    <w:p w:rsidR="0039467E" w:rsidRPr="00A8157F" w:rsidRDefault="00A8157F" w:rsidP="0039467E">
      <w:pPr>
        <w:jc w:val="both"/>
        <w:rPr>
          <w:rFonts w:asciiTheme="minorHAnsi" w:hAnsiTheme="minorHAnsi" w:cstheme="minorHAnsi"/>
          <w:b/>
          <w:color w:val="0070C0"/>
          <w:sz w:val="22"/>
          <w:szCs w:val="22"/>
          <w:lang w:val="en-NZ"/>
        </w:rPr>
      </w:pPr>
      <w:r w:rsidRPr="00A8157F">
        <w:rPr>
          <w:rFonts w:asciiTheme="minorHAnsi" w:hAnsiTheme="minorHAnsi" w:cstheme="minorHAnsi"/>
          <w:b/>
          <w:color w:val="0070C0"/>
          <w:sz w:val="22"/>
          <w:szCs w:val="22"/>
          <w:lang w:val="en-NZ"/>
        </w:rPr>
        <w:t xml:space="preserve">H05 : </w:t>
      </w:r>
      <w:r w:rsidR="0039467E" w:rsidRPr="00A8157F">
        <w:rPr>
          <w:rFonts w:asciiTheme="minorHAnsi" w:hAnsiTheme="minorHAnsi" w:cstheme="minorHAnsi"/>
          <w:b/>
          <w:color w:val="0070C0"/>
          <w:sz w:val="22"/>
          <w:szCs w:val="22"/>
          <w:lang w:val="en-NZ"/>
        </w:rPr>
        <w:t>Commission H open session</w:t>
      </w:r>
    </w:p>
    <w:p w:rsidR="0039467E" w:rsidRPr="0039467E" w:rsidRDefault="0039467E" w:rsidP="0039467E">
      <w:pPr>
        <w:jc w:val="both"/>
        <w:rPr>
          <w:rFonts w:asciiTheme="minorHAnsi" w:hAnsiTheme="minorHAnsi" w:cstheme="minorHAnsi"/>
          <w:sz w:val="22"/>
          <w:szCs w:val="22"/>
          <w:lang w:val="en-NZ"/>
        </w:rPr>
      </w:pPr>
    </w:p>
    <w:p w:rsidR="0039467E" w:rsidRPr="0039467E" w:rsidRDefault="00A8157F" w:rsidP="0039467E">
      <w:pPr>
        <w:jc w:val="both"/>
        <w:rPr>
          <w:rFonts w:asciiTheme="minorHAnsi" w:hAnsiTheme="minorHAnsi" w:cstheme="minorHAnsi"/>
          <w:b/>
          <w:sz w:val="22"/>
          <w:szCs w:val="22"/>
          <w:lang w:val="en-NZ"/>
        </w:rPr>
      </w:pPr>
      <w:r>
        <w:rPr>
          <w:rFonts w:asciiTheme="minorHAnsi" w:hAnsiTheme="minorHAnsi" w:cstheme="minorHAnsi"/>
          <w:b/>
          <w:sz w:val="22"/>
          <w:szCs w:val="22"/>
          <w:lang w:val="en-NZ"/>
        </w:rPr>
        <w:t>C</w:t>
      </w:r>
      <w:r w:rsidR="0039467E" w:rsidRPr="0039467E">
        <w:rPr>
          <w:rFonts w:asciiTheme="minorHAnsi" w:hAnsiTheme="minorHAnsi" w:cstheme="minorHAnsi"/>
          <w:b/>
          <w:sz w:val="22"/>
          <w:szCs w:val="22"/>
          <w:lang w:val="en-NZ"/>
        </w:rPr>
        <w:t>onveners</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Jyrki Manninen (</w:t>
      </w:r>
      <w:proofErr w:type="spellStart"/>
      <w:r w:rsidRPr="0039467E">
        <w:rPr>
          <w:rFonts w:asciiTheme="minorHAnsi" w:hAnsiTheme="minorHAnsi" w:cstheme="minorHAnsi"/>
          <w:sz w:val="22"/>
          <w:szCs w:val="22"/>
          <w:lang w:val="en-NZ"/>
        </w:rPr>
        <w:t>Sodankylä</w:t>
      </w:r>
      <w:proofErr w:type="spellEnd"/>
      <w:r w:rsidRPr="0039467E">
        <w:rPr>
          <w:rFonts w:asciiTheme="minorHAnsi" w:hAnsiTheme="minorHAnsi" w:cstheme="minorHAnsi"/>
          <w:sz w:val="22"/>
          <w:szCs w:val="22"/>
          <w:lang w:val="en-NZ"/>
        </w:rPr>
        <w:t xml:space="preserve"> Geophysical Observatory, Finland)</w:t>
      </w:r>
      <w:r w:rsidR="00A8157F">
        <w:rPr>
          <w:rFonts w:asciiTheme="minorHAnsi" w:hAnsiTheme="minorHAnsi" w:cstheme="minorHAnsi"/>
          <w:sz w:val="22"/>
          <w:szCs w:val="22"/>
          <w:lang w:val="en-NZ"/>
        </w:rPr>
        <w:t xml:space="preserve">, </w:t>
      </w:r>
      <w:r w:rsidR="00A8157F" w:rsidRPr="00A8157F">
        <w:rPr>
          <w:rFonts w:asciiTheme="minorHAnsi" w:hAnsiTheme="minorHAnsi" w:cstheme="minorHAnsi"/>
          <w:sz w:val="22"/>
          <w:szCs w:val="22"/>
          <w:lang w:val="en-NZ"/>
        </w:rPr>
        <w:t>jyrki.manninen@oulu.fi</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Craig J. Rodger (University of Otago, New Zealand)</w:t>
      </w:r>
      <w:r w:rsidR="00A8157F">
        <w:rPr>
          <w:rFonts w:asciiTheme="minorHAnsi" w:hAnsiTheme="minorHAnsi" w:cstheme="minorHAnsi"/>
          <w:sz w:val="22"/>
          <w:szCs w:val="22"/>
          <w:lang w:val="en-NZ"/>
        </w:rPr>
        <w:t xml:space="preserve">, </w:t>
      </w:r>
      <w:r w:rsidR="00A8157F" w:rsidRPr="00A8157F">
        <w:rPr>
          <w:rFonts w:asciiTheme="minorHAnsi" w:hAnsiTheme="minorHAnsi" w:cstheme="minorHAnsi"/>
          <w:sz w:val="22"/>
          <w:szCs w:val="22"/>
          <w:lang w:val="en-NZ"/>
        </w:rPr>
        <w:t>craig.rodger@otago.ac.nz</w:t>
      </w:r>
    </w:p>
    <w:p w:rsidR="0039467E" w:rsidRPr="0039467E" w:rsidRDefault="0039467E" w:rsidP="0039467E">
      <w:pPr>
        <w:jc w:val="both"/>
        <w:rPr>
          <w:rFonts w:asciiTheme="minorHAnsi" w:hAnsiTheme="minorHAnsi" w:cstheme="minorHAnsi"/>
          <w:sz w:val="22"/>
          <w:szCs w:val="22"/>
          <w:lang w:val="en-NZ"/>
        </w:rPr>
      </w:pPr>
    </w:p>
    <w:p w:rsidR="0039467E" w:rsidRPr="0039467E" w:rsidRDefault="00A8157F" w:rsidP="0039467E">
      <w:pPr>
        <w:jc w:val="both"/>
        <w:rPr>
          <w:rFonts w:asciiTheme="minorHAnsi" w:hAnsiTheme="minorHAnsi" w:cstheme="minorHAnsi"/>
          <w:b/>
          <w:sz w:val="22"/>
          <w:szCs w:val="22"/>
          <w:lang w:val="en-NZ"/>
        </w:rPr>
      </w:pPr>
      <w:r>
        <w:rPr>
          <w:rFonts w:asciiTheme="minorHAnsi" w:hAnsiTheme="minorHAnsi" w:cstheme="minorHAnsi"/>
          <w:b/>
          <w:sz w:val="22"/>
          <w:szCs w:val="22"/>
          <w:lang w:val="en-NZ"/>
        </w:rPr>
        <w:t>Session</w:t>
      </w:r>
      <w:r w:rsidR="0039467E" w:rsidRPr="0039467E">
        <w:rPr>
          <w:rFonts w:asciiTheme="minorHAnsi" w:hAnsiTheme="minorHAnsi" w:cstheme="minorHAnsi"/>
          <w:b/>
          <w:sz w:val="22"/>
          <w:szCs w:val="22"/>
          <w:lang w:val="en-NZ"/>
        </w:rPr>
        <w:t xml:space="preserve"> description </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 xml:space="preserve">This session solicits papers on all aspects of waves in space and laboratory plasmas that do not easily fit into the other sessions within Commission H for this URSI meeting. Examples of appropriate paper topics include solar, planetary, and interplanetary plasmas, spacecraft-plasma interactions, applications to space weather, </w:t>
      </w:r>
      <w:r w:rsidRPr="0039467E">
        <w:rPr>
          <w:rFonts w:asciiTheme="minorHAnsi" w:hAnsiTheme="minorHAnsi" w:cstheme="minorHAnsi"/>
          <w:sz w:val="22"/>
          <w:szCs w:val="22"/>
          <w:lang w:val="en-NZ"/>
        </w:rPr>
        <w:lastRenderedPageBreak/>
        <w:t>the use of space as a laboratory, spacecraft and laboratory instrumentation, and latest results from recently launched spacecraft missions and laboratory experiments.</w:t>
      </w:r>
    </w:p>
    <w:p w:rsidR="00A8157F" w:rsidRDefault="00A8157F" w:rsidP="0039467E">
      <w:pPr>
        <w:jc w:val="both"/>
        <w:rPr>
          <w:rFonts w:asciiTheme="minorHAnsi" w:hAnsiTheme="minorHAnsi" w:cstheme="minorHAnsi"/>
          <w:b/>
          <w:bCs/>
          <w:sz w:val="22"/>
          <w:szCs w:val="22"/>
          <w:lang w:val="en-NZ"/>
        </w:rPr>
      </w:pPr>
    </w:p>
    <w:p w:rsidR="0039467E" w:rsidRPr="00A8157F" w:rsidRDefault="00A8157F" w:rsidP="0039467E">
      <w:pPr>
        <w:jc w:val="both"/>
        <w:rPr>
          <w:rFonts w:asciiTheme="minorHAnsi" w:hAnsiTheme="minorHAnsi" w:cstheme="minorHAnsi"/>
          <w:b/>
          <w:color w:val="0070C0"/>
          <w:sz w:val="22"/>
          <w:szCs w:val="22"/>
          <w:lang w:val="en-NZ"/>
        </w:rPr>
      </w:pPr>
      <w:r w:rsidRPr="00A8157F">
        <w:rPr>
          <w:rFonts w:asciiTheme="minorHAnsi" w:hAnsiTheme="minorHAnsi" w:cstheme="minorHAnsi"/>
          <w:b/>
          <w:color w:val="0070C0"/>
          <w:sz w:val="22"/>
          <w:szCs w:val="22"/>
          <w:lang w:val="en-NZ"/>
        </w:rPr>
        <w:t>H</w:t>
      </w:r>
      <w:r w:rsidR="00852AC8">
        <w:rPr>
          <w:rFonts w:asciiTheme="minorHAnsi" w:hAnsiTheme="minorHAnsi" w:cstheme="minorHAnsi"/>
          <w:b/>
          <w:color w:val="0070C0"/>
          <w:sz w:val="22"/>
          <w:szCs w:val="22"/>
          <w:lang w:val="en-NZ"/>
        </w:rPr>
        <w:t>GE</w:t>
      </w:r>
      <w:r w:rsidRPr="00A8157F">
        <w:rPr>
          <w:rFonts w:asciiTheme="minorHAnsi" w:hAnsiTheme="minorHAnsi" w:cstheme="minorHAnsi"/>
          <w:b/>
          <w:color w:val="0070C0"/>
          <w:sz w:val="22"/>
          <w:szCs w:val="22"/>
          <w:lang w:val="en-NZ"/>
        </w:rPr>
        <w:t xml:space="preserve"> : </w:t>
      </w:r>
      <w:r w:rsidR="0039467E" w:rsidRPr="00A8157F">
        <w:rPr>
          <w:rFonts w:asciiTheme="minorHAnsi" w:hAnsiTheme="minorHAnsi" w:cstheme="minorHAnsi"/>
          <w:b/>
          <w:color w:val="0070C0"/>
          <w:sz w:val="22"/>
          <w:szCs w:val="22"/>
          <w:lang w:val="en-NZ"/>
        </w:rPr>
        <w:t>Meet the HGE Experts (Commissions HGE)</w:t>
      </w:r>
      <w:r w:rsidRPr="00A8157F">
        <w:rPr>
          <w:rFonts w:asciiTheme="minorHAnsi" w:hAnsiTheme="minorHAnsi" w:cstheme="minorHAnsi"/>
          <w:b/>
          <w:color w:val="0070C0"/>
          <w:sz w:val="22"/>
          <w:szCs w:val="22"/>
          <w:lang w:val="en-NZ"/>
        </w:rPr>
        <w:t xml:space="preserve"> (Only for invited authors !!)</w:t>
      </w:r>
    </w:p>
    <w:p w:rsidR="0039467E" w:rsidRPr="0039467E" w:rsidRDefault="0039467E" w:rsidP="0039467E">
      <w:pPr>
        <w:jc w:val="both"/>
        <w:rPr>
          <w:rFonts w:asciiTheme="minorHAnsi" w:hAnsiTheme="minorHAnsi" w:cstheme="minorHAnsi"/>
          <w:sz w:val="22"/>
          <w:szCs w:val="22"/>
          <w:lang w:val="en-NZ"/>
        </w:rPr>
      </w:pPr>
    </w:p>
    <w:p w:rsidR="0039467E" w:rsidRPr="0039467E" w:rsidRDefault="00A8157F" w:rsidP="0039467E">
      <w:pPr>
        <w:jc w:val="both"/>
        <w:rPr>
          <w:rFonts w:asciiTheme="minorHAnsi" w:hAnsiTheme="minorHAnsi" w:cstheme="minorHAnsi"/>
          <w:b/>
          <w:bCs/>
          <w:sz w:val="22"/>
          <w:szCs w:val="22"/>
          <w:lang w:val="en-NZ"/>
        </w:rPr>
      </w:pPr>
      <w:r>
        <w:rPr>
          <w:rFonts w:asciiTheme="minorHAnsi" w:hAnsiTheme="minorHAnsi" w:cstheme="minorHAnsi"/>
          <w:b/>
          <w:bCs/>
          <w:sz w:val="22"/>
          <w:szCs w:val="22"/>
          <w:lang w:val="en-NZ"/>
        </w:rPr>
        <w:t>C</w:t>
      </w:r>
      <w:r w:rsidR="0039467E" w:rsidRPr="0039467E">
        <w:rPr>
          <w:rFonts w:asciiTheme="minorHAnsi" w:hAnsiTheme="minorHAnsi" w:cstheme="minorHAnsi"/>
          <w:b/>
          <w:bCs/>
          <w:sz w:val="22"/>
          <w:szCs w:val="22"/>
          <w:lang w:val="en-NZ"/>
        </w:rPr>
        <w:t>onveners</w:t>
      </w:r>
    </w:p>
    <w:p w:rsidR="0039467E" w:rsidRPr="0039467E" w:rsidRDefault="00A8157F" w:rsidP="0039467E">
      <w:pPr>
        <w:jc w:val="both"/>
        <w:rPr>
          <w:rFonts w:asciiTheme="minorHAnsi" w:hAnsiTheme="minorHAnsi" w:cstheme="minorHAnsi"/>
          <w:sz w:val="22"/>
          <w:szCs w:val="22"/>
          <w:lang w:val="en-NZ"/>
        </w:rPr>
      </w:pPr>
      <w:r w:rsidRPr="00A8157F">
        <w:rPr>
          <w:rFonts w:asciiTheme="minorHAnsi" w:hAnsiTheme="minorHAnsi" w:cstheme="minorHAnsi"/>
          <w:sz w:val="22"/>
          <w:szCs w:val="22"/>
          <w:lang w:val="en-NZ"/>
        </w:rPr>
        <w:t>Claudia Martinez-Calderon (Nagoya University, Japan)</w:t>
      </w:r>
      <w:r>
        <w:rPr>
          <w:rFonts w:asciiTheme="minorHAnsi" w:hAnsiTheme="minorHAnsi" w:cstheme="minorHAnsi"/>
          <w:sz w:val="22"/>
          <w:szCs w:val="22"/>
          <w:lang w:val="en-NZ"/>
        </w:rPr>
        <w:t xml:space="preserve">, </w:t>
      </w:r>
      <w:hyperlink r:id="rId5" w:history="1">
        <w:r w:rsidR="00261C6A" w:rsidRPr="002A6ABE">
          <w:rPr>
            <w:rStyle w:val="Hyperlink"/>
            <w:rFonts w:asciiTheme="minorHAnsi" w:hAnsiTheme="minorHAnsi" w:cstheme="minorHAnsi"/>
            <w:sz w:val="22"/>
            <w:szCs w:val="22"/>
            <w:lang w:val="en-NZ"/>
          </w:rPr>
          <w:t>claudia@isee.nagoya-u.ac.jp</w:t>
        </w:r>
      </w:hyperlink>
      <w:r w:rsidR="00261C6A">
        <w:rPr>
          <w:rFonts w:asciiTheme="minorHAnsi" w:hAnsiTheme="minorHAnsi" w:cstheme="minorHAnsi"/>
          <w:sz w:val="22"/>
          <w:szCs w:val="22"/>
          <w:lang w:val="en-NZ"/>
        </w:rPr>
        <w:t xml:space="preserve"> (</w:t>
      </w:r>
      <w:r w:rsidR="00261C6A" w:rsidRPr="00261C6A">
        <w:rPr>
          <w:rFonts w:asciiTheme="minorHAnsi" w:hAnsiTheme="minorHAnsi" w:cstheme="minorHAnsi"/>
          <w:sz w:val="22"/>
          <w:szCs w:val="22"/>
          <w:lang w:val="en-NZ"/>
        </w:rPr>
        <w:t>Comm</w:t>
      </w:r>
      <w:r w:rsidR="00261C6A">
        <w:rPr>
          <w:rFonts w:asciiTheme="minorHAnsi" w:hAnsiTheme="minorHAnsi" w:cstheme="minorHAnsi"/>
          <w:sz w:val="22"/>
          <w:szCs w:val="22"/>
          <w:lang w:val="en-NZ"/>
        </w:rPr>
        <w:t>ission H)</w:t>
      </w:r>
      <w:r w:rsidR="00261C6A" w:rsidRPr="00261C6A">
        <w:rPr>
          <w:rFonts w:asciiTheme="minorHAnsi" w:hAnsiTheme="minorHAnsi" w:cstheme="minorHAnsi"/>
          <w:sz w:val="22"/>
          <w:szCs w:val="22"/>
          <w:lang w:val="en-NZ"/>
        </w:rPr>
        <w:t xml:space="preserve">  </w:t>
      </w:r>
    </w:p>
    <w:p w:rsidR="0039467E" w:rsidRDefault="0039467E" w:rsidP="00A8157F">
      <w:pPr>
        <w:rPr>
          <w:rFonts w:asciiTheme="minorHAnsi" w:hAnsiTheme="minorHAnsi" w:cstheme="minorHAnsi"/>
          <w:sz w:val="22"/>
          <w:szCs w:val="22"/>
          <w:lang w:val="en-NZ"/>
        </w:rPr>
      </w:pPr>
      <w:r w:rsidRPr="0039467E">
        <w:rPr>
          <w:rFonts w:asciiTheme="minorHAnsi" w:hAnsiTheme="minorHAnsi" w:cstheme="minorHAnsi"/>
          <w:sz w:val="22"/>
          <w:szCs w:val="22"/>
          <w:lang w:val="en-NZ"/>
        </w:rPr>
        <w:t>Evgenii Shirokov (Institute of Applied Physics of the Russian Academy of Sciences, Russia)</w:t>
      </w:r>
      <w:r w:rsidR="00A8157F">
        <w:rPr>
          <w:rFonts w:asciiTheme="minorHAnsi" w:hAnsiTheme="minorHAnsi" w:cstheme="minorHAnsi"/>
          <w:sz w:val="22"/>
          <w:szCs w:val="22"/>
          <w:lang w:val="en-NZ"/>
        </w:rPr>
        <w:t xml:space="preserve">, </w:t>
      </w:r>
      <w:hyperlink r:id="rId6" w:history="1">
        <w:r w:rsidR="00261C6A" w:rsidRPr="002A6ABE">
          <w:rPr>
            <w:rStyle w:val="Hyperlink"/>
            <w:rFonts w:asciiTheme="minorHAnsi" w:hAnsiTheme="minorHAnsi" w:cstheme="minorHAnsi"/>
            <w:sz w:val="22"/>
            <w:szCs w:val="22"/>
            <w:lang w:val="en-NZ"/>
          </w:rPr>
          <w:t>evshirok@gmail.com</w:t>
        </w:r>
      </w:hyperlink>
      <w:r w:rsidR="00261C6A">
        <w:rPr>
          <w:rFonts w:asciiTheme="minorHAnsi" w:hAnsiTheme="minorHAnsi" w:cstheme="minorHAnsi"/>
          <w:sz w:val="22"/>
          <w:szCs w:val="22"/>
          <w:lang w:val="en-NZ"/>
        </w:rPr>
        <w:t xml:space="preserve"> (Commission H)</w:t>
      </w:r>
    </w:p>
    <w:p w:rsidR="0039467E" w:rsidRDefault="0039467E" w:rsidP="00261C6A">
      <w:pPr>
        <w:rPr>
          <w:rFonts w:asciiTheme="minorHAnsi" w:hAnsiTheme="minorHAnsi" w:cstheme="minorHAnsi"/>
          <w:sz w:val="22"/>
          <w:szCs w:val="22"/>
          <w:lang w:val="en-NZ"/>
        </w:rPr>
      </w:pPr>
      <w:r w:rsidRPr="0039467E">
        <w:rPr>
          <w:rFonts w:asciiTheme="minorHAnsi" w:hAnsiTheme="minorHAnsi" w:cstheme="minorHAnsi"/>
          <w:sz w:val="22"/>
          <w:szCs w:val="22"/>
          <w:lang w:val="en-NZ"/>
        </w:rPr>
        <w:t>Bruce Fritz (U.S. Naval Research Laboratory, USA)</w:t>
      </w:r>
      <w:r w:rsidR="00A8157F">
        <w:rPr>
          <w:rFonts w:asciiTheme="minorHAnsi" w:hAnsiTheme="minorHAnsi" w:cstheme="minorHAnsi"/>
          <w:sz w:val="22"/>
          <w:szCs w:val="22"/>
          <w:lang w:val="en-NZ"/>
        </w:rPr>
        <w:t xml:space="preserve">, </w:t>
      </w:r>
      <w:hyperlink r:id="rId7" w:history="1">
        <w:r w:rsidR="00261C6A" w:rsidRPr="002A6ABE">
          <w:rPr>
            <w:rStyle w:val="Hyperlink"/>
            <w:rFonts w:asciiTheme="minorHAnsi" w:hAnsiTheme="minorHAnsi" w:cstheme="minorHAnsi"/>
            <w:sz w:val="22"/>
            <w:szCs w:val="22"/>
            <w:lang w:val="en-NZ"/>
          </w:rPr>
          <w:t>bruce.fritz@nrl.navy.mil</w:t>
        </w:r>
      </w:hyperlink>
      <w:r w:rsidR="00261C6A">
        <w:rPr>
          <w:rFonts w:asciiTheme="minorHAnsi" w:hAnsiTheme="minorHAnsi" w:cstheme="minorHAnsi"/>
          <w:sz w:val="22"/>
          <w:szCs w:val="22"/>
          <w:lang w:val="en-NZ"/>
        </w:rPr>
        <w:t xml:space="preserve"> (Commission G)</w:t>
      </w:r>
      <w:r w:rsidR="00A8157F">
        <w:rPr>
          <w:rFonts w:asciiTheme="minorHAnsi" w:hAnsiTheme="minorHAnsi" w:cstheme="minorHAnsi"/>
          <w:sz w:val="22"/>
          <w:szCs w:val="22"/>
          <w:lang w:val="en-NZ"/>
        </w:rPr>
        <w:br/>
      </w:r>
      <w:r w:rsidRPr="0039467E">
        <w:rPr>
          <w:rFonts w:asciiTheme="minorHAnsi" w:hAnsiTheme="minorHAnsi" w:cstheme="minorHAnsi"/>
          <w:sz w:val="22"/>
          <w:szCs w:val="22"/>
          <w:lang w:val="en-NZ"/>
        </w:rPr>
        <w:t>Chaouki Kasmi (Technology Innovation Institute, UAE)</w:t>
      </w:r>
      <w:r w:rsidR="00A8157F">
        <w:rPr>
          <w:rFonts w:asciiTheme="minorHAnsi" w:hAnsiTheme="minorHAnsi" w:cstheme="minorHAnsi"/>
          <w:sz w:val="22"/>
          <w:szCs w:val="22"/>
          <w:lang w:val="en-NZ"/>
        </w:rPr>
        <w:t xml:space="preserve">, </w:t>
      </w:r>
      <w:r w:rsidRPr="0039467E">
        <w:rPr>
          <w:rFonts w:asciiTheme="minorHAnsi" w:hAnsiTheme="minorHAnsi" w:cstheme="minorHAnsi"/>
          <w:sz w:val="22"/>
          <w:szCs w:val="22"/>
          <w:lang w:val="en-NZ"/>
        </w:rPr>
        <w:tab/>
      </w:r>
      <w:hyperlink r:id="rId8" w:history="1">
        <w:r w:rsidR="00261C6A" w:rsidRPr="002A6ABE">
          <w:rPr>
            <w:rStyle w:val="Hyperlink"/>
            <w:rFonts w:asciiTheme="minorHAnsi" w:hAnsiTheme="minorHAnsi" w:cstheme="minorHAnsi"/>
            <w:sz w:val="22"/>
            <w:szCs w:val="22"/>
            <w:lang w:val="en-NZ"/>
          </w:rPr>
          <w:t>chaouki.kasmi@tii.ae</w:t>
        </w:r>
      </w:hyperlink>
      <w:r w:rsidR="00261C6A">
        <w:rPr>
          <w:rFonts w:asciiTheme="minorHAnsi" w:hAnsiTheme="minorHAnsi" w:cstheme="minorHAnsi"/>
          <w:sz w:val="22"/>
          <w:szCs w:val="22"/>
          <w:lang w:val="en-NZ"/>
        </w:rPr>
        <w:t xml:space="preserve"> (Commission E)</w:t>
      </w:r>
      <w:r w:rsidRPr="0039467E">
        <w:rPr>
          <w:rFonts w:asciiTheme="minorHAnsi" w:hAnsiTheme="minorHAnsi" w:cstheme="minorHAnsi"/>
          <w:sz w:val="22"/>
          <w:szCs w:val="22"/>
          <w:lang w:val="en-NZ"/>
        </w:rPr>
        <w:tab/>
      </w:r>
    </w:p>
    <w:p w:rsidR="00261C6A" w:rsidRPr="0039467E" w:rsidRDefault="00261C6A" w:rsidP="00261C6A">
      <w:pPr>
        <w:rPr>
          <w:rFonts w:asciiTheme="minorHAnsi" w:hAnsiTheme="minorHAnsi" w:cstheme="minorHAnsi"/>
          <w:sz w:val="22"/>
          <w:szCs w:val="22"/>
          <w:lang w:val="en-NZ"/>
        </w:rPr>
      </w:pPr>
    </w:p>
    <w:p w:rsidR="00A8157F" w:rsidRDefault="00A8157F" w:rsidP="0039467E">
      <w:pPr>
        <w:jc w:val="both"/>
        <w:rPr>
          <w:rFonts w:asciiTheme="minorHAnsi" w:hAnsiTheme="minorHAnsi" w:cstheme="minorHAnsi"/>
          <w:b/>
          <w:bCs/>
          <w:sz w:val="22"/>
          <w:szCs w:val="22"/>
          <w:lang w:val="en-NZ"/>
        </w:rPr>
      </w:pPr>
      <w:r>
        <w:rPr>
          <w:rFonts w:asciiTheme="minorHAnsi" w:hAnsiTheme="minorHAnsi" w:cstheme="minorHAnsi"/>
          <w:b/>
          <w:bCs/>
          <w:sz w:val="22"/>
          <w:szCs w:val="22"/>
          <w:lang w:val="en-NZ"/>
        </w:rPr>
        <w:t>Session</w:t>
      </w:r>
      <w:r w:rsidR="0039467E" w:rsidRPr="0039467E">
        <w:rPr>
          <w:rFonts w:asciiTheme="minorHAnsi" w:hAnsiTheme="minorHAnsi" w:cstheme="minorHAnsi"/>
          <w:b/>
          <w:bCs/>
          <w:sz w:val="22"/>
          <w:szCs w:val="22"/>
          <w:lang w:val="en-NZ"/>
        </w:rPr>
        <w:t xml:space="preserve"> description </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The fields of plasma waves, space weather, ionosphere, and planetary emissions have developed greatly in the past decades. As new topics start to develop, early-career scientists can find it hard to identify new interesting questions to investigate and new ways to innovate in the field. In this session, we invite a panel of renowned researchers to give their opinions on how the research field has evolved since they started their careers, and what are key questions for the future of space physics. They will also discuss their personal experiences, accomplishments, and disappointments in order to enable early-career scientists better appreciate the difficulties of scientific research. This is an excellent opportunity for early-career scientists to meet with experts and discuss the present, future, and challenges within our fields within a friendly environment.</w:t>
      </w:r>
    </w:p>
    <w:p w:rsidR="0039467E" w:rsidRPr="0039467E" w:rsidRDefault="0039467E" w:rsidP="0039467E">
      <w:pPr>
        <w:jc w:val="both"/>
        <w:rPr>
          <w:rFonts w:asciiTheme="minorHAnsi" w:hAnsiTheme="minorHAnsi" w:cstheme="minorHAnsi"/>
          <w:sz w:val="22"/>
          <w:szCs w:val="22"/>
          <w:lang w:val="en-NZ"/>
        </w:rPr>
      </w:pPr>
    </w:p>
    <w:p w:rsidR="0039467E" w:rsidRPr="00261C6A" w:rsidRDefault="00261C6A" w:rsidP="0039467E">
      <w:pPr>
        <w:jc w:val="both"/>
        <w:rPr>
          <w:rFonts w:asciiTheme="minorHAnsi" w:hAnsiTheme="minorHAnsi" w:cstheme="minorHAnsi"/>
          <w:b/>
          <w:bCs/>
          <w:color w:val="0070C0"/>
          <w:sz w:val="22"/>
          <w:szCs w:val="22"/>
          <w:lang w:val="en-NZ"/>
        </w:rPr>
      </w:pPr>
      <w:r w:rsidRPr="00261C6A">
        <w:rPr>
          <w:rFonts w:asciiTheme="minorHAnsi" w:hAnsiTheme="minorHAnsi" w:cstheme="minorHAnsi"/>
          <w:b/>
          <w:bCs/>
          <w:color w:val="0070C0"/>
          <w:sz w:val="22"/>
          <w:szCs w:val="22"/>
          <w:lang w:val="en-NZ"/>
        </w:rPr>
        <w:t xml:space="preserve">HE(G) : </w:t>
      </w:r>
      <w:r w:rsidR="0039467E" w:rsidRPr="00261C6A">
        <w:rPr>
          <w:rFonts w:asciiTheme="minorHAnsi" w:hAnsiTheme="minorHAnsi" w:cstheme="minorHAnsi"/>
          <w:b/>
          <w:bCs/>
          <w:color w:val="0070C0"/>
          <w:sz w:val="22"/>
          <w:szCs w:val="22"/>
          <w:lang w:val="en-NZ"/>
        </w:rPr>
        <w:t>Atmospheric, Ionospheric, Magnetospheric, and High Energy Effects of Lightning Discharges</w:t>
      </w:r>
    </w:p>
    <w:p w:rsidR="001C714C" w:rsidRDefault="001C714C" w:rsidP="001C714C">
      <w:pPr>
        <w:spacing w:before="40"/>
        <w:jc w:val="both"/>
        <w:rPr>
          <w:rFonts w:asciiTheme="minorHAnsi" w:hAnsiTheme="minorHAnsi" w:cstheme="minorHAnsi"/>
          <w:b/>
          <w:bCs/>
          <w:sz w:val="22"/>
          <w:szCs w:val="22"/>
          <w:lang w:val="en-NZ"/>
        </w:rPr>
      </w:pPr>
    </w:p>
    <w:p w:rsidR="0039467E" w:rsidRPr="0039467E" w:rsidRDefault="00261C6A" w:rsidP="001C714C">
      <w:pPr>
        <w:spacing w:before="120"/>
        <w:jc w:val="both"/>
        <w:rPr>
          <w:rFonts w:asciiTheme="minorHAnsi" w:hAnsiTheme="minorHAnsi" w:cstheme="minorHAnsi"/>
          <w:b/>
          <w:bCs/>
          <w:sz w:val="22"/>
          <w:szCs w:val="22"/>
          <w:lang w:val="en-NZ"/>
        </w:rPr>
      </w:pPr>
      <w:r>
        <w:rPr>
          <w:rFonts w:asciiTheme="minorHAnsi" w:hAnsiTheme="minorHAnsi" w:cstheme="minorHAnsi"/>
          <w:b/>
          <w:bCs/>
          <w:sz w:val="22"/>
          <w:szCs w:val="22"/>
          <w:lang w:val="en-NZ"/>
        </w:rPr>
        <w:t>C</w:t>
      </w:r>
      <w:r w:rsidR="0039467E" w:rsidRPr="0039467E">
        <w:rPr>
          <w:rFonts w:asciiTheme="minorHAnsi" w:hAnsiTheme="minorHAnsi" w:cstheme="minorHAnsi"/>
          <w:b/>
          <w:bCs/>
          <w:sz w:val="22"/>
          <w:szCs w:val="22"/>
          <w:lang w:val="en-NZ"/>
        </w:rPr>
        <w:t>onveners</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 xml:space="preserve">Ivana </w:t>
      </w:r>
      <w:proofErr w:type="spellStart"/>
      <w:r w:rsidRPr="0039467E">
        <w:rPr>
          <w:rFonts w:asciiTheme="minorHAnsi" w:hAnsiTheme="minorHAnsi" w:cstheme="minorHAnsi"/>
          <w:sz w:val="22"/>
          <w:szCs w:val="22"/>
          <w:lang w:val="en-NZ"/>
        </w:rPr>
        <w:t>Kolmašová</w:t>
      </w:r>
      <w:proofErr w:type="spellEnd"/>
      <w:r w:rsidRPr="0039467E">
        <w:rPr>
          <w:rFonts w:asciiTheme="minorHAnsi" w:hAnsiTheme="minorHAnsi" w:cstheme="minorHAnsi"/>
          <w:sz w:val="22"/>
          <w:szCs w:val="22"/>
          <w:lang w:val="en-NZ"/>
        </w:rPr>
        <w:t xml:space="preserve"> (Charles University, </w:t>
      </w:r>
      <w:r w:rsidRPr="0039467E">
        <w:rPr>
          <w:rStyle w:val="accordion-tabbedtab-mobileaccordionclosed"/>
          <w:rFonts w:asciiTheme="minorHAnsi" w:hAnsiTheme="minorHAnsi" w:cstheme="minorHAnsi"/>
          <w:sz w:val="22"/>
          <w:szCs w:val="22"/>
        </w:rPr>
        <w:t>Czech Republic</w:t>
      </w:r>
      <w:r w:rsidRPr="0039467E">
        <w:rPr>
          <w:rFonts w:asciiTheme="minorHAnsi" w:hAnsiTheme="minorHAnsi" w:cstheme="minorHAnsi"/>
          <w:sz w:val="22"/>
          <w:szCs w:val="22"/>
          <w:lang w:val="en-NZ"/>
        </w:rPr>
        <w:t>)</w:t>
      </w:r>
      <w:r w:rsidR="00261C6A">
        <w:rPr>
          <w:rFonts w:asciiTheme="minorHAnsi" w:hAnsiTheme="minorHAnsi" w:cstheme="minorHAnsi"/>
          <w:sz w:val="22"/>
          <w:szCs w:val="22"/>
          <w:lang w:val="en-NZ"/>
        </w:rPr>
        <w:t xml:space="preserve">, </w:t>
      </w:r>
      <w:hyperlink r:id="rId9" w:history="1">
        <w:r w:rsidR="00261C6A" w:rsidRPr="002A6ABE">
          <w:rPr>
            <w:rStyle w:val="Hyperlink"/>
            <w:rFonts w:asciiTheme="minorHAnsi" w:hAnsiTheme="minorHAnsi" w:cstheme="minorHAnsi"/>
            <w:sz w:val="22"/>
            <w:szCs w:val="22"/>
            <w:lang w:val="en-NZ"/>
          </w:rPr>
          <w:t>iko@ufa.cas.cz</w:t>
        </w:r>
      </w:hyperlink>
      <w:r w:rsidR="00261C6A">
        <w:rPr>
          <w:rFonts w:asciiTheme="minorHAnsi" w:hAnsiTheme="minorHAnsi" w:cstheme="minorHAnsi"/>
          <w:sz w:val="22"/>
          <w:szCs w:val="22"/>
          <w:lang w:val="en-NZ"/>
        </w:rPr>
        <w:t xml:space="preserve"> </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Martin Fullekrug (University of Bath, UK)</w:t>
      </w:r>
      <w:r w:rsidR="00261C6A">
        <w:rPr>
          <w:rFonts w:asciiTheme="minorHAnsi" w:hAnsiTheme="minorHAnsi" w:cstheme="minorHAnsi"/>
          <w:sz w:val="22"/>
          <w:szCs w:val="22"/>
          <w:lang w:val="en-NZ"/>
        </w:rPr>
        <w:t xml:space="preserve">, </w:t>
      </w:r>
      <w:hyperlink r:id="rId10" w:history="1">
        <w:r w:rsidR="00261C6A" w:rsidRPr="002A6ABE">
          <w:rPr>
            <w:rStyle w:val="Hyperlink"/>
            <w:rFonts w:asciiTheme="minorHAnsi" w:hAnsiTheme="minorHAnsi" w:cstheme="minorHAnsi"/>
            <w:sz w:val="22"/>
            <w:szCs w:val="22"/>
            <w:lang w:val="en-NZ"/>
          </w:rPr>
          <w:t>M.Fullekrug@bath.ac.uk</w:t>
        </w:r>
      </w:hyperlink>
      <w:r w:rsidR="00261C6A">
        <w:rPr>
          <w:rFonts w:asciiTheme="minorHAnsi" w:hAnsiTheme="minorHAnsi" w:cstheme="minorHAnsi"/>
          <w:sz w:val="22"/>
          <w:szCs w:val="22"/>
          <w:lang w:val="en-NZ"/>
        </w:rPr>
        <w:t xml:space="preserve"> </w:t>
      </w:r>
    </w:p>
    <w:p w:rsidR="0039467E" w:rsidRPr="0039467E" w:rsidRDefault="0039467E" w:rsidP="0039467E">
      <w:pPr>
        <w:jc w:val="both"/>
        <w:rPr>
          <w:rFonts w:asciiTheme="minorHAnsi" w:hAnsiTheme="minorHAnsi" w:cstheme="minorHAnsi"/>
          <w:sz w:val="22"/>
          <w:szCs w:val="22"/>
          <w:lang w:val="en-NZ"/>
        </w:rPr>
      </w:pPr>
      <w:proofErr w:type="spellStart"/>
      <w:r w:rsidRPr="0039467E">
        <w:rPr>
          <w:rFonts w:asciiTheme="minorHAnsi" w:hAnsiTheme="minorHAnsi" w:cstheme="minorHAnsi"/>
          <w:sz w:val="22"/>
          <w:szCs w:val="22"/>
          <w:lang w:val="en-NZ"/>
        </w:rPr>
        <w:t>Ninguy</w:t>
      </w:r>
      <w:proofErr w:type="spellEnd"/>
      <w:r w:rsidRPr="0039467E">
        <w:rPr>
          <w:rFonts w:asciiTheme="minorHAnsi" w:hAnsiTheme="minorHAnsi" w:cstheme="minorHAnsi"/>
          <w:sz w:val="22"/>
          <w:szCs w:val="22"/>
          <w:lang w:val="en-NZ"/>
        </w:rPr>
        <w:t xml:space="preserve"> Liu (</w:t>
      </w:r>
      <w:r w:rsidRPr="0039467E">
        <w:rPr>
          <w:rFonts w:asciiTheme="minorHAnsi" w:hAnsiTheme="minorHAnsi" w:cstheme="minorHAnsi"/>
          <w:sz w:val="22"/>
          <w:szCs w:val="22"/>
        </w:rPr>
        <w:t>University of New Hampshire, USA)</w:t>
      </w:r>
      <w:r w:rsidR="00261C6A">
        <w:rPr>
          <w:rFonts w:asciiTheme="minorHAnsi" w:hAnsiTheme="minorHAnsi" w:cstheme="minorHAnsi"/>
          <w:sz w:val="22"/>
          <w:szCs w:val="22"/>
        </w:rPr>
        <w:t xml:space="preserve">, </w:t>
      </w:r>
      <w:hyperlink r:id="rId11" w:history="1">
        <w:r w:rsidR="00261C6A" w:rsidRPr="002A6ABE">
          <w:rPr>
            <w:rStyle w:val="Hyperlink"/>
            <w:rFonts w:asciiTheme="minorHAnsi" w:hAnsiTheme="minorHAnsi" w:cstheme="minorHAnsi"/>
            <w:sz w:val="22"/>
            <w:szCs w:val="22"/>
          </w:rPr>
          <w:t>Ningyu.Liu@unh.edu</w:t>
        </w:r>
      </w:hyperlink>
      <w:r w:rsidR="00261C6A">
        <w:rPr>
          <w:rFonts w:asciiTheme="minorHAnsi" w:hAnsiTheme="minorHAnsi" w:cstheme="minorHAnsi"/>
          <w:sz w:val="22"/>
          <w:szCs w:val="22"/>
        </w:rPr>
        <w:t xml:space="preserve"> </w:t>
      </w:r>
    </w:p>
    <w:p w:rsidR="0039467E" w:rsidRPr="0039467E" w:rsidRDefault="0039467E" w:rsidP="0039467E">
      <w:pPr>
        <w:jc w:val="both"/>
        <w:rPr>
          <w:rFonts w:asciiTheme="minorHAnsi" w:hAnsiTheme="minorHAnsi" w:cstheme="minorHAnsi"/>
          <w:sz w:val="22"/>
          <w:szCs w:val="22"/>
          <w:lang w:val="en-NZ"/>
        </w:rPr>
      </w:pPr>
    </w:p>
    <w:p w:rsidR="0039467E" w:rsidRPr="0039467E" w:rsidRDefault="00261C6A" w:rsidP="0039467E">
      <w:pPr>
        <w:jc w:val="both"/>
        <w:rPr>
          <w:rFonts w:asciiTheme="minorHAnsi" w:hAnsiTheme="minorHAnsi" w:cstheme="minorHAnsi"/>
          <w:b/>
          <w:bCs/>
          <w:sz w:val="22"/>
          <w:szCs w:val="22"/>
          <w:lang w:val="en-NZ"/>
        </w:rPr>
      </w:pPr>
      <w:r>
        <w:rPr>
          <w:rFonts w:asciiTheme="minorHAnsi" w:hAnsiTheme="minorHAnsi" w:cstheme="minorHAnsi"/>
          <w:b/>
          <w:bCs/>
          <w:sz w:val="22"/>
          <w:szCs w:val="22"/>
          <w:lang w:val="en-NZ"/>
        </w:rPr>
        <w:t>Session</w:t>
      </w:r>
      <w:r w:rsidR="0039467E" w:rsidRPr="0039467E">
        <w:rPr>
          <w:rFonts w:asciiTheme="minorHAnsi" w:hAnsiTheme="minorHAnsi" w:cstheme="minorHAnsi"/>
          <w:b/>
          <w:bCs/>
          <w:sz w:val="22"/>
          <w:szCs w:val="22"/>
          <w:lang w:val="en-NZ"/>
        </w:rPr>
        <w:t xml:space="preserve"> description </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 xml:space="preserve">This joint session aims at presenting contributions that advance knowledge in the areas of the global atmospheric electric circuit, lightning physics, transient luminous events, energetic radiation, relativistic particles, and their impact on the Earth's atmosphere, ionosphere and magnetosphere. One key focus of the session will be novel satellite observations, related ground based observations and their </w:t>
      </w:r>
      <w:proofErr w:type="spellStart"/>
      <w:r w:rsidRPr="0039467E">
        <w:rPr>
          <w:rFonts w:asciiTheme="minorHAnsi" w:hAnsiTheme="minorHAnsi" w:cstheme="minorHAnsi"/>
          <w:sz w:val="22"/>
          <w:szCs w:val="22"/>
          <w:lang w:val="en-NZ"/>
        </w:rPr>
        <w:t>modeling</w:t>
      </w:r>
      <w:proofErr w:type="spellEnd"/>
      <w:r w:rsidRPr="0039467E">
        <w:rPr>
          <w:rFonts w:asciiTheme="minorHAnsi" w:hAnsiTheme="minorHAnsi" w:cstheme="minorHAnsi"/>
          <w:sz w:val="22"/>
          <w:szCs w:val="22"/>
          <w:lang w:val="en-NZ"/>
        </w:rPr>
        <w:t>.</w:t>
      </w:r>
    </w:p>
    <w:p w:rsidR="0039467E" w:rsidRPr="0039467E" w:rsidRDefault="0039467E" w:rsidP="0039467E">
      <w:pPr>
        <w:jc w:val="both"/>
        <w:rPr>
          <w:rFonts w:asciiTheme="minorHAnsi" w:hAnsiTheme="minorHAnsi" w:cstheme="minorHAnsi"/>
          <w:sz w:val="22"/>
          <w:szCs w:val="22"/>
          <w:lang w:val="en-NZ"/>
        </w:rPr>
      </w:pPr>
    </w:p>
    <w:p w:rsidR="0039467E" w:rsidRDefault="00261C6A" w:rsidP="0039467E">
      <w:pPr>
        <w:jc w:val="both"/>
        <w:rPr>
          <w:rFonts w:asciiTheme="minorHAnsi" w:hAnsiTheme="minorHAnsi" w:cstheme="minorHAnsi"/>
          <w:b/>
          <w:bCs/>
          <w:color w:val="0070C0"/>
          <w:sz w:val="22"/>
          <w:szCs w:val="22"/>
          <w:lang w:val="en-NZ"/>
        </w:rPr>
      </w:pPr>
      <w:r w:rsidRPr="00261C6A">
        <w:rPr>
          <w:rFonts w:asciiTheme="minorHAnsi" w:hAnsiTheme="minorHAnsi" w:cstheme="minorHAnsi"/>
          <w:b/>
          <w:bCs/>
          <w:color w:val="0070C0"/>
          <w:sz w:val="22"/>
          <w:szCs w:val="22"/>
          <w:lang w:val="en-NZ"/>
        </w:rPr>
        <w:t xml:space="preserve">HJ : </w:t>
      </w:r>
      <w:r w:rsidR="0039467E" w:rsidRPr="00261C6A">
        <w:rPr>
          <w:rFonts w:asciiTheme="minorHAnsi" w:hAnsiTheme="minorHAnsi" w:cstheme="minorHAnsi"/>
          <w:b/>
          <w:bCs/>
          <w:color w:val="0070C0"/>
          <w:sz w:val="22"/>
          <w:szCs w:val="22"/>
          <w:lang w:val="en-NZ"/>
        </w:rPr>
        <w:t>Computer simulations in space plasmas</w:t>
      </w:r>
    </w:p>
    <w:p w:rsidR="00261C6A" w:rsidRPr="00261C6A" w:rsidRDefault="00261C6A" w:rsidP="001C714C">
      <w:pPr>
        <w:spacing w:before="120"/>
        <w:jc w:val="both"/>
        <w:rPr>
          <w:rFonts w:asciiTheme="minorHAnsi" w:hAnsiTheme="minorHAnsi" w:cstheme="minorHAnsi"/>
          <w:b/>
          <w:bCs/>
          <w:sz w:val="22"/>
          <w:szCs w:val="22"/>
          <w:lang w:val="en-NZ"/>
        </w:rPr>
      </w:pPr>
      <w:r w:rsidRPr="00261C6A">
        <w:rPr>
          <w:rFonts w:asciiTheme="minorHAnsi" w:hAnsiTheme="minorHAnsi" w:cstheme="minorHAnsi"/>
          <w:b/>
          <w:bCs/>
          <w:sz w:val="22"/>
          <w:szCs w:val="22"/>
          <w:lang w:val="en-NZ"/>
        </w:rPr>
        <w:t>Co</w:t>
      </w:r>
      <w:bookmarkStart w:id="0" w:name="_GoBack"/>
      <w:r w:rsidRPr="00261C6A">
        <w:rPr>
          <w:rFonts w:asciiTheme="minorHAnsi" w:hAnsiTheme="minorHAnsi" w:cstheme="minorHAnsi"/>
          <w:b/>
          <w:bCs/>
          <w:sz w:val="22"/>
          <w:szCs w:val="22"/>
          <w:lang w:val="en-NZ"/>
        </w:rPr>
        <w:t>nven</w:t>
      </w:r>
      <w:bookmarkEnd w:id="0"/>
      <w:r w:rsidRPr="00261C6A">
        <w:rPr>
          <w:rFonts w:asciiTheme="minorHAnsi" w:hAnsiTheme="minorHAnsi" w:cstheme="minorHAnsi"/>
          <w:b/>
          <w:bCs/>
          <w:sz w:val="22"/>
          <w:szCs w:val="22"/>
          <w:lang w:val="en-NZ"/>
        </w:rPr>
        <w:t xml:space="preserve">ers: </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Yohei Miyake (Kobe University, Japan)</w:t>
      </w:r>
      <w:r w:rsidR="00261C6A">
        <w:rPr>
          <w:rFonts w:asciiTheme="minorHAnsi" w:hAnsiTheme="minorHAnsi" w:cstheme="minorHAnsi"/>
          <w:sz w:val="22"/>
          <w:szCs w:val="22"/>
          <w:lang w:val="en-NZ"/>
        </w:rPr>
        <w:t xml:space="preserve">, </w:t>
      </w:r>
      <w:r w:rsidRPr="0039467E">
        <w:rPr>
          <w:rFonts w:asciiTheme="minorHAnsi" w:hAnsiTheme="minorHAnsi" w:cstheme="minorHAnsi"/>
          <w:sz w:val="22"/>
          <w:szCs w:val="22"/>
          <w:lang w:val="en-NZ"/>
        </w:rPr>
        <w:t xml:space="preserve"> </w:t>
      </w:r>
      <w:r w:rsidR="00261C6A" w:rsidRPr="00261C6A">
        <w:rPr>
          <w:rFonts w:asciiTheme="minorHAnsi" w:hAnsiTheme="minorHAnsi" w:cstheme="minorHAnsi"/>
          <w:sz w:val="22"/>
          <w:szCs w:val="22"/>
          <w:lang w:val="en-NZ"/>
        </w:rPr>
        <w:t>y-miyake@eagle.kobe-u.ac.jp</w:t>
      </w:r>
      <w:r w:rsidRPr="0039467E">
        <w:rPr>
          <w:rFonts w:asciiTheme="minorHAnsi" w:hAnsiTheme="minorHAnsi" w:cstheme="minorHAnsi"/>
          <w:sz w:val="22"/>
          <w:szCs w:val="22"/>
          <w:lang w:val="en-NZ"/>
        </w:rPr>
        <w:t xml:space="preserve">  (Commission H)</w:t>
      </w:r>
    </w:p>
    <w:p w:rsidR="0039467E" w:rsidRPr="0039467E" w:rsidRDefault="0039467E" w:rsidP="0039467E">
      <w:pPr>
        <w:jc w:val="both"/>
        <w:rPr>
          <w:rFonts w:asciiTheme="minorHAnsi" w:hAnsiTheme="minorHAnsi" w:cstheme="minorHAnsi"/>
          <w:sz w:val="22"/>
          <w:szCs w:val="22"/>
          <w:lang w:val="en-NZ"/>
        </w:rPr>
      </w:pPr>
      <w:r w:rsidRPr="0039467E">
        <w:rPr>
          <w:rFonts w:asciiTheme="minorHAnsi" w:hAnsiTheme="minorHAnsi" w:cstheme="minorHAnsi"/>
          <w:sz w:val="22"/>
          <w:szCs w:val="22"/>
          <w:lang w:val="en-NZ"/>
        </w:rPr>
        <w:t>Esa Kallio   (Aalto University, Finland)</w:t>
      </w:r>
      <w:r w:rsidR="00261C6A">
        <w:rPr>
          <w:rFonts w:asciiTheme="minorHAnsi" w:hAnsiTheme="minorHAnsi" w:cstheme="minorHAnsi"/>
          <w:sz w:val="22"/>
          <w:szCs w:val="22"/>
          <w:lang w:val="en-NZ"/>
        </w:rPr>
        <w:t xml:space="preserve">, </w:t>
      </w:r>
      <w:r w:rsidR="00261C6A" w:rsidRPr="00261C6A">
        <w:rPr>
          <w:rFonts w:asciiTheme="minorHAnsi" w:hAnsiTheme="minorHAnsi" w:cstheme="minorHAnsi"/>
          <w:sz w:val="22"/>
          <w:szCs w:val="22"/>
          <w:lang w:val="en-NZ"/>
        </w:rPr>
        <w:t>esa.kallio@aalto.fi</w:t>
      </w:r>
      <w:r w:rsidRPr="0039467E">
        <w:rPr>
          <w:rFonts w:asciiTheme="minorHAnsi" w:hAnsiTheme="minorHAnsi" w:cstheme="minorHAnsi"/>
          <w:sz w:val="22"/>
          <w:szCs w:val="22"/>
          <w:lang w:val="en-NZ"/>
        </w:rPr>
        <w:t xml:space="preserve"> (Commission H)</w:t>
      </w:r>
    </w:p>
    <w:p w:rsidR="0039467E" w:rsidRPr="0039467E" w:rsidRDefault="0039467E" w:rsidP="0039467E">
      <w:pPr>
        <w:jc w:val="both"/>
        <w:rPr>
          <w:rFonts w:asciiTheme="minorHAnsi" w:hAnsiTheme="minorHAnsi" w:cstheme="minorHAnsi"/>
          <w:sz w:val="22"/>
          <w:szCs w:val="22"/>
          <w:lang w:val="en-NZ"/>
        </w:rPr>
      </w:pPr>
      <w:proofErr w:type="spellStart"/>
      <w:r w:rsidRPr="0039467E">
        <w:rPr>
          <w:rFonts w:asciiTheme="minorHAnsi" w:hAnsiTheme="minorHAnsi" w:cstheme="minorHAnsi"/>
          <w:sz w:val="22"/>
          <w:szCs w:val="22"/>
          <w:lang w:val="en-NZ"/>
        </w:rPr>
        <w:t>Takaaki</w:t>
      </w:r>
      <w:proofErr w:type="spellEnd"/>
      <w:r w:rsidRPr="0039467E">
        <w:rPr>
          <w:rFonts w:asciiTheme="minorHAnsi" w:hAnsiTheme="minorHAnsi" w:cstheme="minorHAnsi"/>
          <w:sz w:val="22"/>
          <w:szCs w:val="22"/>
          <w:lang w:val="en-NZ"/>
        </w:rPr>
        <w:t xml:space="preserve"> Yokoyama (Kyoto University, Japan)</w:t>
      </w:r>
      <w:r w:rsidR="00261C6A">
        <w:rPr>
          <w:rFonts w:asciiTheme="minorHAnsi" w:hAnsiTheme="minorHAnsi" w:cstheme="minorHAnsi"/>
          <w:sz w:val="22"/>
          <w:szCs w:val="22"/>
          <w:lang w:val="en-NZ"/>
        </w:rPr>
        <w:t>,</w:t>
      </w:r>
      <w:r w:rsidR="00261C6A" w:rsidRPr="00261C6A">
        <w:t xml:space="preserve"> </w:t>
      </w:r>
      <w:r w:rsidR="00261C6A" w:rsidRPr="00261C6A">
        <w:rPr>
          <w:rFonts w:asciiTheme="minorHAnsi" w:hAnsiTheme="minorHAnsi" w:cstheme="minorHAnsi"/>
          <w:sz w:val="22"/>
          <w:szCs w:val="22"/>
          <w:lang w:val="en-NZ"/>
        </w:rPr>
        <w:t>yokoyama@kwasan.kyoto-u.ac.jp</w:t>
      </w:r>
      <w:r w:rsidR="00261C6A">
        <w:rPr>
          <w:rFonts w:asciiTheme="minorHAnsi" w:hAnsiTheme="minorHAnsi" w:cstheme="minorHAnsi"/>
          <w:sz w:val="22"/>
          <w:szCs w:val="22"/>
          <w:lang w:val="en-NZ"/>
        </w:rPr>
        <w:t xml:space="preserve"> </w:t>
      </w:r>
      <w:r w:rsidRPr="0039467E">
        <w:rPr>
          <w:rFonts w:asciiTheme="minorHAnsi" w:hAnsiTheme="minorHAnsi" w:cstheme="minorHAnsi"/>
          <w:sz w:val="22"/>
          <w:szCs w:val="22"/>
          <w:lang w:val="en-NZ"/>
        </w:rPr>
        <w:t>(Commission J)</w:t>
      </w:r>
    </w:p>
    <w:p w:rsidR="0039467E" w:rsidRPr="0039467E" w:rsidRDefault="0039467E" w:rsidP="0039467E">
      <w:pPr>
        <w:jc w:val="both"/>
        <w:rPr>
          <w:rFonts w:asciiTheme="minorHAnsi" w:hAnsiTheme="minorHAnsi" w:cstheme="minorHAnsi"/>
          <w:sz w:val="22"/>
          <w:szCs w:val="22"/>
          <w:lang w:val="en-NZ"/>
        </w:rPr>
      </w:pPr>
    </w:p>
    <w:p w:rsidR="00261C6A" w:rsidRDefault="00261C6A" w:rsidP="00261C6A">
      <w:pPr>
        <w:jc w:val="both"/>
        <w:rPr>
          <w:rFonts w:asciiTheme="minorHAnsi" w:hAnsiTheme="minorHAnsi" w:cstheme="minorHAnsi"/>
          <w:b/>
          <w:bCs/>
          <w:sz w:val="22"/>
          <w:szCs w:val="22"/>
          <w:lang w:val="en-NZ"/>
        </w:rPr>
      </w:pPr>
      <w:r>
        <w:rPr>
          <w:rFonts w:asciiTheme="minorHAnsi" w:hAnsiTheme="minorHAnsi" w:cstheme="minorHAnsi"/>
          <w:b/>
          <w:bCs/>
          <w:sz w:val="22"/>
          <w:szCs w:val="22"/>
          <w:lang w:val="en-NZ"/>
        </w:rPr>
        <w:t>Session</w:t>
      </w:r>
      <w:r w:rsidR="0039467E" w:rsidRPr="0039467E">
        <w:rPr>
          <w:rFonts w:asciiTheme="minorHAnsi" w:hAnsiTheme="minorHAnsi" w:cstheme="minorHAnsi"/>
          <w:b/>
          <w:bCs/>
          <w:sz w:val="22"/>
          <w:szCs w:val="22"/>
          <w:lang w:val="en-NZ"/>
        </w:rPr>
        <w:t xml:space="preserve"> description </w:t>
      </w:r>
    </w:p>
    <w:p w:rsidR="0039467E" w:rsidRPr="0039467E" w:rsidRDefault="001C714C" w:rsidP="0039467E">
      <w:pPr>
        <w:jc w:val="both"/>
        <w:rPr>
          <w:rFonts w:asciiTheme="minorHAnsi" w:hAnsiTheme="minorHAnsi" w:cstheme="minorHAnsi"/>
          <w:sz w:val="22"/>
          <w:szCs w:val="22"/>
          <w:lang w:val="en-NZ"/>
        </w:rPr>
      </w:pPr>
      <w:r w:rsidRPr="001C714C">
        <w:rPr>
          <w:rFonts w:asciiTheme="minorHAnsi" w:hAnsiTheme="minorHAnsi" w:cstheme="minorHAnsi"/>
          <w:sz w:val="22"/>
          <w:szCs w:val="22"/>
          <w:lang w:val="en-NZ"/>
        </w:rPr>
        <w:t xml:space="preserve">Computer simulations have been an essential tool to understand complex physical systems involved in space plasmas. This session solicits state-of-the-art simulation advances and results related to space plasma physics. Topical areas of interest include: simulations and modelling of wave-particle interactions, magnetic reconnection, shocks and boundaries, solar phenomena, moon and planetary environment, space weather, </w:t>
      </w:r>
      <w:r w:rsidRPr="001C714C">
        <w:rPr>
          <w:rFonts w:asciiTheme="minorHAnsi" w:hAnsiTheme="minorHAnsi" w:cstheme="minorHAnsi"/>
          <w:sz w:val="22"/>
          <w:szCs w:val="22"/>
          <w:lang w:val="en-NZ"/>
        </w:rPr>
        <w:lastRenderedPageBreak/>
        <w:t>and spacecraft-plasma interactions. Papers presenting advanced numerical algorithms and high performance computing techniques are also welcome.</w:t>
      </w:r>
    </w:p>
    <w:p w:rsidR="0039467E" w:rsidRPr="0039467E" w:rsidRDefault="0039467E" w:rsidP="0039467E">
      <w:pPr>
        <w:jc w:val="both"/>
        <w:rPr>
          <w:rFonts w:asciiTheme="minorHAnsi" w:hAnsiTheme="minorHAnsi" w:cstheme="minorHAnsi"/>
          <w:sz w:val="22"/>
          <w:szCs w:val="22"/>
          <w:lang w:val="en-NZ"/>
        </w:rPr>
      </w:pPr>
    </w:p>
    <w:p w:rsidR="00676055" w:rsidRPr="0039467E" w:rsidRDefault="00676055" w:rsidP="0039467E">
      <w:pPr>
        <w:jc w:val="both"/>
        <w:rPr>
          <w:rFonts w:asciiTheme="minorHAnsi" w:hAnsiTheme="minorHAnsi" w:cstheme="minorHAnsi"/>
          <w:sz w:val="22"/>
          <w:szCs w:val="22"/>
          <w:lang w:val="en-NZ"/>
        </w:rPr>
      </w:pPr>
    </w:p>
    <w:sectPr w:rsidR="00676055" w:rsidRPr="0039467E" w:rsidSect="00DC45FF">
      <w:pgSz w:w="12240" w:h="15840"/>
      <w:pgMar w:top="1440"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7E"/>
    <w:rsid w:val="001C714C"/>
    <w:rsid w:val="00261C6A"/>
    <w:rsid w:val="0039467E"/>
    <w:rsid w:val="00676055"/>
    <w:rsid w:val="007463D0"/>
    <w:rsid w:val="00852AC8"/>
    <w:rsid w:val="00A8157F"/>
    <w:rsid w:val="00E333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1E4E"/>
  <w15:chartTrackingRefBased/>
  <w15:docId w15:val="{4C6A5D71-7EBC-43CF-AD27-03172544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67E"/>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ordion-tabbedtab-mobileaccordionclosed">
    <w:name w:val="accordion-tabbed__tab-mobile  accordion__closed"/>
    <w:basedOn w:val="DefaultParagraphFont"/>
    <w:rsid w:val="0039467E"/>
  </w:style>
  <w:style w:type="character" w:styleId="Hyperlink">
    <w:name w:val="Hyperlink"/>
    <w:basedOn w:val="DefaultParagraphFont"/>
    <w:uiPriority w:val="99"/>
    <w:unhideWhenUsed/>
    <w:rsid w:val="00A8157F"/>
    <w:rPr>
      <w:color w:val="0563C1" w:themeColor="hyperlink"/>
      <w:u w:val="single"/>
    </w:rPr>
  </w:style>
  <w:style w:type="character" w:styleId="UnresolvedMention">
    <w:name w:val="Unresolved Mention"/>
    <w:basedOn w:val="DefaultParagraphFont"/>
    <w:uiPriority w:val="99"/>
    <w:semiHidden/>
    <w:unhideWhenUsed/>
    <w:rsid w:val="00A81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1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uki.kasmi@tii.a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ruce.fritz@nrl.navy.mi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shirok@gmail.com" TargetMode="External"/><Relationship Id="rId11" Type="http://schemas.openxmlformats.org/officeDocument/2006/relationships/hyperlink" Target="mailto:Ningyu.Liu@unh.edu" TargetMode="External"/><Relationship Id="rId5" Type="http://schemas.openxmlformats.org/officeDocument/2006/relationships/hyperlink" Target="mailto:claudia@isee.nagoya-u.ac.jp" TargetMode="External"/><Relationship Id="rId10" Type="http://schemas.openxmlformats.org/officeDocument/2006/relationships/hyperlink" Target="mailto:M.Fullekrug@bath.ac.uk" TargetMode="External"/><Relationship Id="rId4" Type="http://schemas.openxmlformats.org/officeDocument/2006/relationships/hyperlink" Target="mailto:hobara@ee.uec.ac.jp" TargetMode="External"/><Relationship Id="rId9" Type="http://schemas.openxmlformats.org/officeDocument/2006/relationships/hyperlink" Target="mailto:iko@ufa.ca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1479</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Lievens</dc:creator>
  <cp:keywords/>
  <dc:description/>
  <cp:lastModifiedBy>Inge Lievens</cp:lastModifiedBy>
  <cp:revision>5</cp:revision>
  <dcterms:created xsi:type="dcterms:W3CDTF">2021-10-15T06:00:00Z</dcterms:created>
  <dcterms:modified xsi:type="dcterms:W3CDTF">2021-10-25T08:08:00Z</dcterms:modified>
</cp:coreProperties>
</file>